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82F7F" w14:textId="77777777" w:rsidR="00DE6F5E" w:rsidRPr="00A26824" w:rsidRDefault="00DE6F5E" w:rsidP="00BC6990">
      <w:pPr>
        <w:spacing w:line="0" w:lineRule="atLeast"/>
        <w:rPr>
          <w:rFonts w:eastAsia="Trebuchet MS" w:cs="Calibri"/>
          <w:b/>
          <w:color w:val="000000" w:themeColor="text1"/>
        </w:rPr>
      </w:pPr>
    </w:p>
    <w:p w14:paraId="46E3B32B" w14:textId="5726AC98" w:rsidR="009A415E" w:rsidRPr="00A26824" w:rsidRDefault="00A57055" w:rsidP="00BC6990">
      <w:pPr>
        <w:spacing w:line="0" w:lineRule="atLeast"/>
        <w:rPr>
          <w:rFonts w:eastAsia="Trebuchet MS" w:cs="Calibri"/>
          <w:b/>
          <w:color w:val="000000" w:themeColor="text1"/>
        </w:rPr>
      </w:pPr>
      <w:r w:rsidRPr="00A26824">
        <w:rPr>
          <w:rFonts w:eastAsia="Trebuchet MS" w:cs="Calibri"/>
          <w:b/>
          <w:color w:val="000000" w:themeColor="text1"/>
        </w:rPr>
        <w:t>Załącznik nr 2 – Formularz oferty</w:t>
      </w:r>
    </w:p>
    <w:p w14:paraId="285D62DF" w14:textId="77777777" w:rsidR="009A415E" w:rsidRPr="00A26824" w:rsidRDefault="009A415E" w:rsidP="009A415E">
      <w:pPr>
        <w:spacing w:line="200" w:lineRule="exact"/>
        <w:rPr>
          <w:rFonts w:eastAsia="Times New Roman" w:cs="Calibri"/>
          <w:color w:val="000000" w:themeColor="text1"/>
        </w:rPr>
      </w:pPr>
    </w:p>
    <w:p w14:paraId="030811B5" w14:textId="77777777" w:rsidR="000C7E81" w:rsidRPr="00A26824" w:rsidRDefault="000C7E81" w:rsidP="000C7E81">
      <w:pPr>
        <w:spacing w:line="0" w:lineRule="atLeast"/>
        <w:ind w:right="-3"/>
        <w:rPr>
          <w:rFonts w:eastAsia="Trebuchet MS" w:cs="Calibri"/>
          <w:b/>
          <w:color w:val="000000" w:themeColor="text1"/>
        </w:rPr>
      </w:pPr>
      <w:r w:rsidRPr="00A26824">
        <w:rPr>
          <w:rFonts w:eastAsia="Trebuchet MS" w:cs="Calibri"/>
          <w:b/>
          <w:color w:val="000000" w:themeColor="text1"/>
        </w:rPr>
        <w:t xml:space="preserve">GMINA SOBKÓW/ GMINNY OŚRODEK POMOCY SPOŁECZNEJ W SOBKOWIE </w:t>
      </w:r>
    </w:p>
    <w:p w14:paraId="4872191A" w14:textId="5C39C825" w:rsidR="000C7E81" w:rsidRPr="00A26824" w:rsidRDefault="000C7E81" w:rsidP="000C7E81">
      <w:pPr>
        <w:spacing w:line="0" w:lineRule="atLeast"/>
        <w:ind w:right="-3"/>
        <w:rPr>
          <w:rFonts w:eastAsia="Trebuchet MS" w:cs="Calibri"/>
          <w:b/>
          <w:color w:val="000000" w:themeColor="text1"/>
        </w:rPr>
      </w:pPr>
      <w:r w:rsidRPr="00A26824">
        <w:rPr>
          <w:rFonts w:eastAsia="Trebuchet MS" w:cs="Calibri"/>
          <w:b/>
          <w:color w:val="000000" w:themeColor="text1"/>
        </w:rPr>
        <w:t>z siedzibą: ul. Rzeczna 8, 28-305 Sobków</w:t>
      </w:r>
    </w:p>
    <w:p w14:paraId="77DE1CE6" w14:textId="77777777" w:rsidR="000C7E81" w:rsidRPr="00A26824" w:rsidRDefault="000C7E81" w:rsidP="000C7E81">
      <w:pPr>
        <w:spacing w:line="0" w:lineRule="atLeast"/>
        <w:ind w:right="-3"/>
        <w:rPr>
          <w:rFonts w:eastAsia="Trebuchet MS" w:cs="Calibri"/>
          <w:b/>
          <w:color w:val="000000" w:themeColor="text1"/>
        </w:rPr>
      </w:pPr>
    </w:p>
    <w:p w14:paraId="03CBB3AC" w14:textId="77777777" w:rsidR="000C7E81" w:rsidRPr="00A26824" w:rsidRDefault="000C7E81" w:rsidP="000C7E81">
      <w:pPr>
        <w:spacing w:line="0" w:lineRule="atLeast"/>
        <w:ind w:right="-3"/>
        <w:rPr>
          <w:rFonts w:eastAsia="Trebuchet MS" w:cs="Calibri"/>
          <w:b/>
          <w:color w:val="000000" w:themeColor="text1"/>
        </w:rPr>
      </w:pPr>
    </w:p>
    <w:p w14:paraId="3BCD1293" w14:textId="64B680A5" w:rsidR="009A415E" w:rsidRPr="00A26824" w:rsidRDefault="009A415E" w:rsidP="000C7E81">
      <w:pPr>
        <w:spacing w:line="0" w:lineRule="atLeast"/>
        <w:ind w:right="-3"/>
        <w:jc w:val="center"/>
        <w:rPr>
          <w:rFonts w:eastAsia="Trebuchet MS" w:cs="Calibri"/>
          <w:b/>
          <w:color w:val="000000" w:themeColor="text1"/>
        </w:rPr>
      </w:pPr>
      <w:r w:rsidRPr="00A26824">
        <w:rPr>
          <w:rFonts w:eastAsia="Trebuchet MS" w:cs="Calibri"/>
          <w:b/>
          <w:color w:val="000000" w:themeColor="text1"/>
        </w:rPr>
        <w:t>FORMULARZ OFERTY</w:t>
      </w:r>
    </w:p>
    <w:p w14:paraId="57229A05" w14:textId="77777777" w:rsidR="003A0B91" w:rsidRPr="00A26824" w:rsidRDefault="003A0B91" w:rsidP="009C522E">
      <w:pPr>
        <w:spacing w:line="0" w:lineRule="atLeast"/>
        <w:ind w:right="-3"/>
        <w:jc w:val="both"/>
        <w:rPr>
          <w:rFonts w:eastAsia="Trebuchet MS" w:cs="Calibri"/>
          <w:b/>
          <w:color w:val="000000" w:themeColor="text1"/>
        </w:rPr>
      </w:pPr>
    </w:p>
    <w:p w14:paraId="3FE57A27" w14:textId="473FA79C" w:rsidR="0060719D" w:rsidRPr="00A26824" w:rsidRDefault="00BF7B28" w:rsidP="0054475F">
      <w:pPr>
        <w:spacing w:line="276" w:lineRule="auto"/>
        <w:jc w:val="both"/>
        <w:rPr>
          <w:rFonts w:cs="Calibri"/>
          <w:b/>
          <w:bCs/>
        </w:rPr>
      </w:pPr>
      <w:r w:rsidRPr="00A26824">
        <w:rPr>
          <w:rFonts w:cs="Calibri"/>
          <w:b/>
          <w:bCs/>
          <w:lang w:eastAsia="ar-SA"/>
        </w:rPr>
        <w:t>Przedmiot postępowania:</w:t>
      </w:r>
      <w:r w:rsidR="00A555FF" w:rsidRPr="00A26824">
        <w:rPr>
          <w:rFonts w:cs="Calibri"/>
          <w:b/>
          <w:bCs/>
          <w:lang w:eastAsia="ar-SA"/>
        </w:rPr>
        <w:t xml:space="preserve"> </w:t>
      </w:r>
      <w:r w:rsidR="000C7E81" w:rsidRPr="00A26824">
        <w:rPr>
          <w:rFonts w:cs="Calibri"/>
          <w:b/>
          <w:bCs/>
          <w:lang w:eastAsia="ar-SA"/>
        </w:rPr>
        <w:t xml:space="preserve">Wykonanie usług Asystenckich  </w:t>
      </w:r>
      <w:r w:rsidR="00E96F48" w:rsidRPr="00A26824">
        <w:rPr>
          <w:rFonts w:cs="Calibri"/>
          <w:b/>
          <w:bCs/>
          <w:lang w:eastAsia="ar-SA"/>
        </w:rPr>
        <w:t>i</w:t>
      </w:r>
      <w:r w:rsidR="000C7E81" w:rsidRPr="00A26824">
        <w:rPr>
          <w:rFonts w:cs="Calibri"/>
          <w:b/>
          <w:bCs/>
          <w:lang w:eastAsia="ar-SA"/>
        </w:rPr>
        <w:t xml:space="preserve"> Rehabilitacyjnych na rzecz osób wskazanych przez Miejsko-Gminny Ośrodek Pomocy Społecznej w Sobkowie w ramach programu regionalnego Fundusze Europejskie dla Świętokrzyskiego 2021 -2027 współfinansowanego ze środków Europejskiego Funduszu Społecznego Plus.</w:t>
      </w:r>
    </w:p>
    <w:p w14:paraId="77818C04" w14:textId="77777777" w:rsidR="0060719D" w:rsidRPr="00A26824" w:rsidRDefault="0060719D" w:rsidP="00BF7B28">
      <w:pPr>
        <w:suppressAutoHyphens/>
        <w:rPr>
          <w:rFonts w:eastAsia="Times New Roman" w:cs="Calibri"/>
          <w:b/>
          <w:lang w:eastAsia="ar-SA"/>
        </w:rPr>
      </w:pPr>
    </w:p>
    <w:p w14:paraId="4AF6D22B" w14:textId="29210EE4" w:rsidR="009A415E" w:rsidRPr="00A26824" w:rsidRDefault="009A415E" w:rsidP="009A415E">
      <w:pPr>
        <w:spacing w:line="0" w:lineRule="atLeast"/>
        <w:ind w:left="4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Ja/my* niżej podpisani:</w:t>
      </w:r>
    </w:p>
    <w:p w14:paraId="79E98712" w14:textId="77777777" w:rsidR="009A415E" w:rsidRPr="00A26824" w:rsidRDefault="009A415E" w:rsidP="009A415E">
      <w:pPr>
        <w:spacing w:line="119" w:lineRule="exact"/>
        <w:rPr>
          <w:rFonts w:eastAsia="Times New Roman" w:cs="Calibri"/>
          <w:color w:val="000000" w:themeColor="text1"/>
        </w:rPr>
      </w:pPr>
    </w:p>
    <w:p w14:paraId="0EEFBA5F" w14:textId="77777777" w:rsidR="009A415E" w:rsidRPr="00A26824" w:rsidRDefault="009A415E" w:rsidP="009A415E">
      <w:pPr>
        <w:spacing w:line="0" w:lineRule="atLeast"/>
        <w:ind w:left="4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A26824" w:rsidRDefault="009A415E" w:rsidP="009A415E">
      <w:pPr>
        <w:spacing w:line="122" w:lineRule="exact"/>
        <w:rPr>
          <w:rFonts w:eastAsia="Times New Roman" w:cs="Calibri"/>
          <w:color w:val="000000" w:themeColor="text1"/>
        </w:rPr>
      </w:pPr>
    </w:p>
    <w:p w14:paraId="738CEFB6" w14:textId="77777777" w:rsidR="009A415E" w:rsidRPr="00A26824" w:rsidRDefault="009A415E" w:rsidP="009A415E">
      <w:pPr>
        <w:spacing w:line="0" w:lineRule="atLeast"/>
        <w:ind w:left="4"/>
        <w:rPr>
          <w:rFonts w:eastAsia="Trebuchet MS" w:cs="Calibri"/>
          <w:i/>
          <w:color w:val="000000" w:themeColor="text1"/>
        </w:rPr>
      </w:pPr>
      <w:r w:rsidRPr="00A26824">
        <w:rPr>
          <w:rFonts w:eastAsia="Trebuchet MS" w:cs="Calibri"/>
          <w:i/>
          <w:color w:val="000000" w:themeColor="text1"/>
        </w:rPr>
        <w:t>(imię, nazwisko, stanowisko/podstawa do reprezentacji)</w:t>
      </w:r>
    </w:p>
    <w:p w14:paraId="00D51AF9" w14:textId="77777777" w:rsidR="009A415E" w:rsidRPr="00A26824" w:rsidRDefault="009A415E" w:rsidP="009A415E">
      <w:pPr>
        <w:spacing w:line="118" w:lineRule="exact"/>
        <w:rPr>
          <w:rFonts w:eastAsia="Times New Roman" w:cs="Calibri"/>
          <w:color w:val="000000" w:themeColor="text1"/>
        </w:rPr>
      </w:pPr>
    </w:p>
    <w:p w14:paraId="0A786DB2" w14:textId="77777777" w:rsidR="009A415E" w:rsidRPr="00A26824" w:rsidRDefault="009A415E" w:rsidP="009A415E">
      <w:pPr>
        <w:spacing w:line="0" w:lineRule="atLeast"/>
        <w:ind w:left="4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działając w imieniu i na rzecz:</w:t>
      </w:r>
    </w:p>
    <w:p w14:paraId="4914F1B9" w14:textId="77777777" w:rsidR="009A415E" w:rsidRPr="00A26824" w:rsidRDefault="009A415E" w:rsidP="009A415E">
      <w:pPr>
        <w:spacing w:line="121" w:lineRule="exact"/>
        <w:rPr>
          <w:rFonts w:eastAsia="Times New Roman" w:cs="Calibri"/>
          <w:color w:val="000000" w:themeColor="text1"/>
        </w:rPr>
      </w:pPr>
    </w:p>
    <w:p w14:paraId="438A240E" w14:textId="77777777" w:rsidR="009A415E" w:rsidRPr="00A26824" w:rsidRDefault="009A415E" w:rsidP="009A415E">
      <w:pPr>
        <w:spacing w:line="0" w:lineRule="atLeast"/>
        <w:ind w:left="4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..................................................................................................</w:t>
      </w:r>
    </w:p>
    <w:p w14:paraId="25960727" w14:textId="77777777" w:rsidR="009A415E" w:rsidRPr="00A26824" w:rsidRDefault="009A415E" w:rsidP="009A415E">
      <w:pPr>
        <w:spacing w:line="119" w:lineRule="exact"/>
        <w:rPr>
          <w:rFonts w:eastAsia="Times New Roman" w:cs="Calibri"/>
          <w:color w:val="000000" w:themeColor="text1"/>
        </w:rPr>
      </w:pPr>
    </w:p>
    <w:p w14:paraId="079D2363" w14:textId="77777777" w:rsidR="009A415E" w:rsidRPr="00A26824" w:rsidRDefault="009A415E" w:rsidP="009A415E">
      <w:pPr>
        <w:spacing w:line="0" w:lineRule="atLeast"/>
        <w:ind w:left="4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..................................................................................................</w:t>
      </w:r>
    </w:p>
    <w:p w14:paraId="326333A1" w14:textId="77777777" w:rsidR="009A415E" w:rsidRPr="00A26824" w:rsidRDefault="009A415E" w:rsidP="009A415E">
      <w:pPr>
        <w:spacing w:line="124" w:lineRule="exact"/>
        <w:rPr>
          <w:rFonts w:eastAsia="Times New Roman" w:cs="Calibri"/>
          <w:color w:val="000000" w:themeColor="text1"/>
        </w:rPr>
      </w:pPr>
    </w:p>
    <w:p w14:paraId="22C076D7" w14:textId="77777777" w:rsidR="009A415E" w:rsidRPr="00A26824" w:rsidRDefault="009A415E" w:rsidP="009A415E">
      <w:pPr>
        <w:spacing w:line="237" w:lineRule="auto"/>
        <w:ind w:left="4"/>
        <w:rPr>
          <w:rFonts w:eastAsia="Trebuchet MS" w:cs="Calibri"/>
          <w:i/>
          <w:color w:val="000000" w:themeColor="text1"/>
        </w:rPr>
      </w:pPr>
      <w:r w:rsidRPr="00A26824">
        <w:rPr>
          <w:rFonts w:eastAsia="Trebuchet MS" w:cs="Calibri"/>
          <w:i/>
          <w:color w:val="000000" w:themeColor="text1"/>
        </w:rPr>
        <w:t>(pełna nazwa Wykonawcy/Wykonawców w przypadku wykonawców wspólnie ubiegających się o udzielenie zamówienia)</w:t>
      </w:r>
    </w:p>
    <w:p w14:paraId="4C9BD74B" w14:textId="77777777" w:rsidR="009A415E" w:rsidRPr="00A26824" w:rsidRDefault="009A415E" w:rsidP="009A415E">
      <w:pPr>
        <w:spacing w:line="122" w:lineRule="exact"/>
        <w:rPr>
          <w:rFonts w:eastAsia="Times New Roman" w:cs="Calibri"/>
          <w:color w:val="000000" w:themeColor="text1"/>
        </w:rPr>
      </w:pPr>
    </w:p>
    <w:p w14:paraId="119F3323" w14:textId="3FE92D70" w:rsidR="009A415E" w:rsidRPr="00A26824" w:rsidRDefault="009A415E" w:rsidP="009A415E">
      <w:pPr>
        <w:spacing w:line="0" w:lineRule="atLeast"/>
        <w:ind w:left="4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Adres: ………………………………………………………………………………………………………………………</w:t>
      </w:r>
    </w:p>
    <w:p w14:paraId="237985DB" w14:textId="77777777" w:rsidR="009A415E" w:rsidRPr="00A26824" w:rsidRDefault="009A415E" w:rsidP="009A415E">
      <w:pPr>
        <w:spacing w:line="121" w:lineRule="exact"/>
        <w:rPr>
          <w:rFonts w:eastAsia="Times New Roman" w:cs="Calibri"/>
          <w:color w:val="000000" w:themeColor="text1"/>
        </w:rPr>
      </w:pPr>
    </w:p>
    <w:p w14:paraId="0810E89F" w14:textId="373A083F" w:rsidR="009A415E" w:rsidRPr="00A26824" w:rsidRDefault="009A415E" w:rsidP="009A415E">
      <w:pPr>
        <w:spacing w:line="0" w:lineRule="atLeast"/>
        <w:ind w:left="4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Kraj ……………………………………</w:t>
      </w:r>
    </w:p>
    <w:p w14:paraId="485B1BA6" w14:textId="7EE2CE4F" w:rsidR="00DD0521" w:rsidRPr="00A26824" w:rsidRDefault="00DD0521" w:rsidP="009A415E">
      <w:pPr>
        <w:spacing w:line="0" w:lineRule="atLeast"/>
        <w:ind w:left="4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Województwo:………………………………………….</w:t>
      </w:r>
    </w:p>
    <w:p w14:paraId="0BB8C8DF" w14:textId="77777777" w:rsidR="009A415E" w:rsidRPr="00A26824" w:rsidRDefault="009A415E" w:rsidP="009A415E">
      <w:pPr>
        <w:spacing w:line="119" w:lineRule="exact"/>
        <w:rPr>
          <w:rFonts w:eastAsia="Times New Roman" w:cs="Calibri"/>
          <w:color w:val="000000" w:themeColor="text1"/>
        </w:rPr>
      </w:pPr>
    </w:p>
    <w:p w14:paraId="05A14E8F" w14:textId="77777777" w:rsidR="009A415E" w:rsidRPr="00A26824" w:rsidRDefault="009A415E" w:rsidP="008A03C7">
      <w:pPr>
        <w:spacing w:line="0" w:lineRule="atLeast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NIP: ………………………………….</w:t>
      </w:r>
    </w:p>
    <w:p w14:paraId="279AE5FB" w14:textId="31D7F199" w:rsidR="008A03C7" w:rsidRPr="00A26824" w:rsidRDefault="008A03C7" w:rsidP="008A03C7">
      <w:pPr>
        <w:spacing w:line="0" w:lineRule="atLeast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REGON …….………………………………..</w:t>
      </w:r>
    </w:p>
    <w:p w14:paraId="184F8823" w14:textId="77777777" w:rsidR="009A415E" w:rsidRPr="00A26824" w:rsidRDefault="009A415E" w:rsidP="009A415E">
      <w:pPr>
        <w:spacing w:line="122" w:lineRule="exact"/>
        <w:rPr>
          <w:rFonts w:eastAsia="Times New Roman" w:cs="Calibri"/>
          <w:color w:val="000000" w:themeColor="text1"/>
        </w:rPr>
      </w:pPr>
    </w:p>
    <w:p w14:paraId="3E26656E" w14:textId="77777777" w:rsidR="009A415E" w:rsidRPr="00A26824" w:rsidRDefault="009A415E" w:rsidP="009A415E">
      <w:pPr>
        <w:spacing w:line="0" w:lineRule="atLeast"/>
        <w:ind w:left="4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TEL. …………………….………………………</w:t>
      </w:r>
    </w:p>
    <w:p w14:paraId="620E0812" w14:textId="77777777" w:rsidR="009A415E" w:rsidRPr="00A26824" w:rsidRDefault="009A415E" w:rsidP="009A415E">
      <w:pPr>
        <w:spacing w:line="119" w:lineRule="exact"/>
        <w:rPr>
          <w:rFonts w:eastAsia="Times New Roman" w:cs="Calibri"/>
          <w:color w:val="000000" w:themeColor="text1"/>
        </w:rPr>
      </w:pPr>
    </w:p>
    <w:p w14:paraId="4F5895F2" w14:textId="2BF6C8D3" w:rsidR="009A415E" w:rsidRPr="00A26824" w:rsidRDefault="009A415E" w:rsidP="009A415E">
      <w:pPr>
        <w:spacing w:line="0" w:lineRule="atLeast"/>
        <w:ind w:left="4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 xml:space="preserve">Adres skrzynki </w:t>
      </w:r>
      <w:r w:rsidR="00EC733C" w:rsidRPr="00A26824">
        <w:rPr>
          <w:rFonts w:eastAsia="Trebuchet MS" w:cs="Calibri"/>
          <w:color w:val="000000" w:themeColor="text1"/>
        </w:rPr>
        <w:t xml:space="preserve"> e-zamówienia</w:t>
      </w:r>
      <w:r w:rsidRPr="00A26824">
        <w:rPr>
          <w:rFonts w:eastAsia="Trebuchet MS" w:cs="Calibri"/>
          <w:color w:val="000000" w:themeColor="text1"/>
        </w:rPr>
        <w:t>……………………………………………</w:t>
      </w:r>
    </w:p>
    <w:p w14:paraId="147D44FA" w14:textId="77777777" w:rsidR="009A415E" w:rsidRPr="00A26824" w:rsidRDefault="009A415E" w:rsidP="009A415E">
      <w:pPr>
        <w:spacing w:line="121" w:lineRule="exact"/>
        <w:rPr>
          <w:rFonts w:eastAsia="Times New Roman" w:cs="Calibri"/>
          <w:color w:val="000000" w:themeColor="text1"/>
        </w:rPr>
      </w:pPr>
    </w:p>
    <w:p w14:paraId="24CBD90E" w14:textId="77777777" w:rsidR="009A415E" w:rsidRPr="00A26824" w:rsidRDefault="009A415E" w:rsidP="009A415E">
      <w:pPr>
        <w:spacing w:line="0" w:lineRule="atLeast"/>
        <w:ind w:left="4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adres e-mail:……………………………………</w:t>
      </w:r>
    </w:p>
    <w:p w14:paraId="3B52A456" w14:textId="77777777" w:rsidR="009A415E" w:rsidRPr="00A26824" w:rsidRDefault="009A415E" w:rsidP="009A415E">
      <w:pPr>
        <w:spacing w:line="119" w:lineRule="exact"/>
        <w:rPr>
          <w:rFonts w:eastAsia="Times New Roman" w:cs="Calibri"/>
          <w:color w:val="000000" w:themeColor="text1"/>
        </w:rPr>
      </w:pPr>
    </w:p>
    <w:p w14:paraId="6C773E32" w14:textId="77777777" w:rsidR="009A415E" w:rsidRPr="00A26824" w:rsidRDefault="009A415E" w:rsidP="009A415E">
      <w:pPr>
        <w:spacing w:line="0" w:lineRule="atLeast"/>
        <w:ind w:left="4"/>
        <w:rPr>
          <w:rFonts w:eastAsia="Trebuchet MS" w:cs="Calibri"/>
          <w:i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(</w:t>
      </w:r>
      <w:r w:rsidRPr="00A26824">
        <w:rPr>
          <w:rFonts w:eastAsia="Trebuchet MS" w:cs="Calibri"/>
          <w:i/>
          <w:color w:val="000000" w:themeColor="text1"/>
        </w:rPr>
        <w:t>na które</w:t>
      </w:r>
      <w:r w:rsidRPr="00A26824">
        <w:rPr>
          <w:rFonts w:eastAsia="Trebuchet MS" w:cs="Calibri"/>
          <w:color w:val="000000" w:themeColor="text1"/>
        </w:rPr>
        <w:t xml:space="preserve"> </w:t>
      </w:r>
      <w:r w:rsidRPr="00A26824">
        <w:rPr>
          <w:rFonts w:eastAsia="Trebuchet MS" w:cs="Calibri"/>
          <w:i/>
          <w:color w:val="000000" w:themeColor="text1"/>
        </w:rPr>
        <w:t>Zamawiający</w:t>
      </w:r>
      <w:r w:rsidRPr="00A26824">
        <w:rPr>
          <w:rFonts w:eastAsia="Trebuchet MS" w:cs="Calibri"/>
          <w:color w:val="000000" w:themeColor="text1"/>
        </w:rPr>
        <w:t xml:space="preserve"> </w:t>
      </w:r>
      <w:r w:rsidRPr="00A26824">
        <w:rPr>
          <w:rFonts w:eastAsia="Trebuchet MS" w:cs="Calibri"/>
          <w:i/>
          <w:color w:val="000000" w:themeColor="text1"/>
        </w:rPr>
        <w:t>ma</w:t>
      </w:r>
      <w:r w:rsidRPr="00A26824">
        <w:rPr>
          <w:rFonts w:eastAsia="Trebuchet MS" w:cs="Calibri"/>
          <w:color w:val="000000" w:themeColor="text1"/>
        </w:rPr>
        <w:t xml:space="preserve"> </w:t>
      </w:r>
      <w:r w:rsidRPr="00A26824">
        <w:rPr>
          <w:rFonts w:eastAsia="Trebuchet MS" w:cs="Calibri"/>
          <w:i/>
          <w:color w:val="000000" w:themeColor="text1"/>
        </w:rPr>
        <w:t>przesyłać</w:t>
      </w:r>
      <w:r w:rsidRPr="00A26824">
        <w:rPr>
          <w:rFonts w:eastAsia="Trebuchet MS" w:cs="Calibri"/>
          <w:color w:val="000000" w:themeColor="text1"/>
        </w:rPr>
        <w:t xml:space="preserve"> </w:t>
      </w:r>
      <w:r w:rsidRPr="00A26824">
        <w:rPr>
          <w:rFonts w:eastAsia="Trebuchet MS" w:cs="Calibri"/>
          <w:i/>
          <w:color w:val="000000" w:themeColor="text1"/>
        </w:rPr>
        <w:t>korespondencję)</w:t>
      </w:r>
    </w:p>
    <w:p w14:paraId="359A04E4" w14:textId="77777777" w:rsidR="009A415E" w:rsidRPr="00A26824" w:rsidRDefault="009A415E" w:rsidP="009A415E">
      <w:pPr>
        <w:spacing w:line="200" w:lineRule="exact"/>
        <w:rPr>
          <w:rFonts w:eastAsia="Times New Roman" w:cs="Calibri"/>
          <w:color w:val="000000" w:themeColor="text1"/>
        </w:rPr>
      </w:pPr>
    </w:p>
    <w:p w14:paraId="1F8B3ECD" w14:textId="77777777" w:rsidR="00511549" w:rsidRPr="00A26824" w:rsidRDefault="00511549" w:rsidP="00511549">
      <w:pPr>
        <w:numPr>
          <w:ilvl w:val="0"/>
          <w:numId w:val="12"/>
        </w:numPr>
        <w:spacing w:line="360" w:lineRule="auto"/>
        <w:rPr>
          <w:rFonts w:eastAsia="Times New Roman" w:cs="Calibri"/>
          <w:b/>
        </w:rPr>
      </w:pPr>
      <w:r w:rsidRPr="00A26824">
        <w:rPr>
          <w:rFonts w:eastAsia="Times New Roman" w:cs="Calibri"/>
          <w:b/>
        </w:rPr>
        <w:t>Sprawy formalne :</w:t>
      </w:r>
    </w:p>
    <w:p w14:paraId="3BF4F4DF" w14:textId="77777777" w:rsidR="00511549" w:rsidRPr="00A26824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eastAsia="Times New Roman" w:cs="Calibri"/>
        </w:rPr>
      </w:pPr>
      <w:r w:rsidRPr="00A26824">
        <w:rPr>
          <w:rFonts w:eastAsia="Times New Roman" w:cs="Calibri"/>
        </w:rPr>
        <w:t xml:space="preserve">Oświadczam, że : </w:t>
      </w:r>
    </w:p>
    <w:p w14:paraId="3F62E3E8" w14:textId="78770BAE" w:rsidR="00511549" w:rsidRPr="00A26824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eastAsia="Times New Roman" w:cs="Calibri"/>
        </w:rPr>
      </w:pPr>
      <w:r w:rsidRPr="00A26824">
        <w:rPr>
          <w:rFonts w:eastAsia="Times New Roman" w:cs="Calibri"/>
        </w:rPr>
        <w:t>zapoznałem się ze Specyfikacją Warunków Zamówienia i przyjmuję jej postanowienia w całości i bez zastrzeżeń;</w:t>
      </w:r>
    </w:p>
    <w:p w14:paraId="4FCE0D67" w14:textId="77777777" w:rsidR="00511549" w:rsidRPr="00A26824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eastAsia="Times New Roman" w:cs="Calibri"/>
        </w:rPr>
      </w:pPr>
      <w:r w:rsidRPr="00A26824">
        <w:rPr>
          <w:rFonts w:eastAsia="Times New Roman" w:cs="Calibri"/>
        </w:rPr>
        <w:t>otrzymałem wszelkie niezbędne informacje do sporządzenia oferty;</w:t>
      </w:r>
    </w:p>
    <w:p w14:paraId="2EE50541" w14:textId="77777777" w:rsidR="00511549" w:rsidRPr="00A26824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eastAsia="Times New Roman" w:cs="Calibri"/>
        </w:rPr>
      </w:pPr>
      <w:r w:rsidRPr="00A26824">
        <w:rPr>
          <w:rFonts w:eastAsia="Times New Roman" w:cs="Calibri"/>
        </w:rPr>
        <w:t>ofertę przygotowałem z należytą starannością, z zachowaniem wszelkich wymogów formalnych i prawnych</w:t>
      </w:r>
    </w:p>
    <w:p w14:paraId="23076A7A" w14:textId="77777777" w:rsidR="00511549" w:rsidRPr="00A26824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eastAsia="Times New Roman" w:cs="Calibri"/>
        </w:rPr>
      </w:pPr>
      <w:r w:rsidRPr="00A26824">
        <w:rPr>
          <w:rFonts w:eastAsia="Times New Roman" w:cs="Calibri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A26824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eastAsia="Times New Roman" w:cs="Calibri"/>
        </w:rPr>
      </w:pPr>
      <w:r w:rsidRPr="00A26824">
        <w:rPr>
          <w:rFonts w:eastAsia="Times New Roman" w:cs="Calibri"/>
        </w:rPr>
        <w:t>akceptujemy warunki płatności określone w projekcie umowy</w:t>
      </w:r>
    </w:p>
    <w:p w14:paraId="22BC5F01" w14:textId="73FEEF82" w:rsidR="00511549" w:rsidRPr="00A26824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eastAsia="Times New Roman" w:cs="Calibri"/>
        </w:rPr>
      </w:pPr>
      <w:r w:rsidRPr="00A26824">
        <w:rPr>
          <w:rFonts w:eastAsia="Times New Roman" w:cs="Calibri"/>
        </w:rPr>
        <w:lastRenderedPageBreak/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4BDEBFBE" w14:textId="77777777" w:rsidR="00511549" w:rsidRPr="00A26824" w:rsidRDefault="00511549" w:rsidP="00511549">
      <w:pPr>
        <w:spacing w:line="360" w:lineRule="auto"/>
        <w:rPr>
          <w:rFonts w:eastAsia="Times New Roman" w:cs="Calibri"/>
        </w:rPr>
      </w:pPr>
      <w:r w:rsidRPr="00A26824">
        <w:rPr>
          <w:rFonts w:eastAsia="Times New Roman" w:cs="Calibri"/>
        </w:rPr>
        <w:t>2.Załączam wymagane dokumenty:</w:t>
      </w:r>
    </w:p>
    <w:p w14:paraId="3B6EC7D9" w14:textId="77777777" w:rsidR="00511549" w:rsidRPr="00A26824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eastAsia="Times New Roman" w:cs="Calibri"/>
        </w:rPr>
      </w:pPr>
      <w:r w:rsidRPr="00A26824">
        <w:rPr>
          <w:rFonts w:eastAsia="Times New Roman" w:cs="Calibri"/>
        </w:rPr>
        <w:t>........................................................................................................</w:t>
      </w:r>
    </w:p>
    <w:p w14:paraId="23F591EC" w14:textId="77777777" w:rsidR="00511549" w:rsidRPr="00A26824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eastAsia="Times New Roman" w:cs="Calibri"/>
        </w:rPr>
      </w:pPr>
      <w:r w:rsidRPr="00A26824">
        <w:rPr>
          <w:rFonts w:eastAsia="Times New Roman" w:cs="Calibri"/>
        </w:rPr>
        <w:t>........................................................................................................</w:t>
      </w:r>
    </w:p>
    <w:p w14:paraId="1EEBC628" w14:textId="77777777" w:rsidR="00511549" w:rsidRPr="00A26824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eastAsia="Times New Roman" w:cs="Calibri"/>
        </w:rPr>
      </w:pPr>
      <w:r w:rsidRPr="00A26824">
        <w:rPr>
          <w:rFonts w:eastAsia="Times New Roman" w:cs="Calibri"/>
        </w:rPr>
        <w:t xml:space="preserve">........................................................................................................ </w:t>
      </w:r>
    </w:p>
    <w:p w14:paraId="561DA194" w14:textId="77777777" w:rsidR="00511549" w:rsidRPr="00A26824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eastAsia="Times New Roman" w:cs="Calibri"/>
        </w:rPr>
      </w:pPr>
      <w:r w:rsidRPr="00A26824">
        <w:rPr>
          <w:rFonts w:eastAsia="Times New Roman" w:cs="Calibri"/>
        </w:rPr>
        <w:t>……………………………………………………………………...</w:t>
      </w:r>
    </w:p>
    <w:p w14:paraId="497D5826" w14:textId="10279CBC" w:rsidR="00511549" w:rsidRPr="00A26824" w:rsidRDefault="00511549" w:rsidP="009416DC">
      <w:pPr>
        <w:numPr>
          <w:ilvl w:val="1"/>
          <w:numId w:val="15"/>
        </w:numPr>
        <w:spacing w:line="360" w:lineRule="auto"/>
        <w:ind w:left="1080"/>
        <w:rPr>
          <w:rFonts w:eastAsia="Times New Roman" w:cs="Calibri"/>
        </w:rPr>
      </w:pPr>
      <w:r w:rsidRPr="00A26824">
        <w:rPr>
          <w:rFonts w:eastAsia="Times New Roman" w:cs="Calibri"/>
        </w:rPr>
        <w:t>……………………………………………………………………..</w:t>
      </w:r>
    </w:p>
    <w:p w14:paraId="68AB7FE5" w14:textId="77777777" w:rsidR="00511549" w:rsidRPr="00A26824" w:rsidRDefault="00511549" w:rsidP="00511549">
      <w:pPr>
        <w:spacing w:line="360" w:lineRule="auto"/>
        <w:rPr>
          <w:rFonts w:eastAsia="Times New Roman" w:cs="Calibri"/>
        </w:rPr>
      </w:pPr>
      <w:r w:rsidRPr="00A26824">
        <w:rPr>
          <w:rFonts w:eastAsia="Times New Roman" w:cs="Calibri"/>
        </w:rPr>
        <w:t xml:space="preserve">3.Właściwym do kontaktów w sprawie realizacji umowy jest: </w:t>
      </w:r>
    </w:p>
    <w:p w14:paraId="16566915" w14:textId="77777777" w:rsidR="00511549" w:rsidRPr="00A26824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eastAsia="Times New Roman" w:cs="Calibri"/>
        </w:rPr>
      </w:pPr>
      <w:r w:rsidRPr="00A26824">
        <w:rPr>
          <w:rFonts w:eastAsia="Times New Roman" w:cs="Calibri"/>
        </w:rPr>
        <w:t>……………………………………………………………………………..</w:t>
      </w:r>
    </w:p>
    <w:p w14:paraId="75C9B37E" w14:textId="7A07E107" w:rsidR="009A415E" w:rsidRPr="00A26824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cs="Calibri"/>
          <w:color w:val="FF0000"/>
        </w:rPr>
      </w:pPr>
      <w:r w:rsidRPr="00A26824">
        <w:rPr>
          <w:rFonts w:cs="Calibri"/>
        </w:rPr>
        <w:t>4.</w:t>
      </w:r>
      <w:r w:rsidR="009A415E" w:rsidRPr="00A26824">
        <w:rPr>
          <w:rFonts w:cs="Calibri"/>
        </w:rPr>
        <w:t>Oświadczamy, że wykonanie niniejszego zam</w:t>
      </w:r>
      <w:r w:rsidR="009A415E" w:rsidRPr="00A26824">
        <w:rPr>
          <w:rFonts w:cs="Calibri"/>
          <w:lang w:val="es-ES_tradnl"/>
        </w:rPr>
        <w:t>ó</w:t>
      </w:r>
      <w:r w:rsidR="009A415E" w:rsidRPr="00A26824">
        <w:rPr>
          <w:rFonts w:cs="Calibri"/>
        </w:rPr>
        <w:t>wienia zamierzamy wykonać bez udziału Podwykonawc</w:t>
      </w:r>
      <w:r w:rsidR="009A415E" w:rsidRPr="00A26824">
        <w:rPr>
          <w:rFonts w:cs="Calibri"/>
          <w:lang w:val="es-ES_tradnl"/>
        </w:rPr>
        <w:t>ó</w:t>
      </w:r>
      <w:r w:rsidR="009A415E" w:rsidRPr="00A26824">
        <w:rPr>
          <w:rFonts w:cs="Calibri"/>
        </w:rPr>
        <w:t>w*/z udziałem Podwykonawc</w:t>
      </w:r>
      <w:r w:rsidR="009A415E" w:rsidRPr="00A26824">
        <w:rPr>
          <w:rFonts w:cs="Calibri"/>
          <w:lang w:val="es-ES_tradnl"/>
        </w:rPr>
        <w:t>ó</w:t>
      </w:r>
      <w:r w:rsidR="009A415E" w:rsidRPr="00A26824">
        <w:rPr>
          <w:rFonts w:cs="Calibri"/>
        </w:rPr>
        <w:t>w *</w:t>
      </w:r>
      <w:r w:rsidR="006015E0" w:rsidRPr="00A26824">
        <w:rPr>
          <w:rFonts w:cs="Calibri"/>
        </w:rPr>
        <w:t>(zaznaczyć właściwe)</w:t>
      </w:r>
    </w:p>
    <w:p w14:paraId="55F7DB7D" w14:textId="77777777" w:rsidR="009A415E" w:rsidRPr="00A26824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cs="Calibri"/>
          <w:color w:val="FF0000"/>
        </w:rPr>
      </w:pPr>
    </w:p>
    <w:tbl>
      <w:tblPr>
        <w:tblW w:w="916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A26824" w14:paraId="26F15E35" w14:textId="77777777" w:rsidTr="00E02D1F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DFC51" w14:textId="77777777" w:rsidR="00511549" w:rsidRPr="00A26824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eastAsia="Times New Roman" w:cs="Calibri"/>
                <w:lang w:eastAsia="zh-CN"/>
              </w:rPr>
            </w:pPr>
            <w:r w:rsidRPr="00A26824">
              <w:rPr>
                <w:rFonts w:eastAsia="Times New Roman" w:cs="Calibri"/>
                <w:b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90C3" w14:textId="77777777" w:rsidR="00511549" w:rsidRPr="00A26824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eastAsia="Times New Roman" w:cs="Calibri"/>
                <w:lang w:eastAsia="zh-CN"/>
              </w:rPr>
            </w:pPr>
            <w:r w:rsidRPr="00A26824">
              <w:rPr>
                <w:rFonts w:eastAsia="Times New Roman" w:cs="Calibri"/>
                <w:b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3A71" w14:textId="77777777" w:rsidR="00511549" w:rsidRPr="00A26824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eastAsia="Times New Roman" w:cs="Calibri"/>
                <w:lang w:eastAsia="zh-CN"/>
              </w:rPr>
            </w:pPr>
            <w:r w:rsidRPr="00A26824">
              <w:rPr>
                <w:rFonts w:eastAsia="Times New Roman" w:cs="Calibri"/>
                <w:b/>
                <w:lang w:eastAsia="zh-CN"/>
              </w:rPr>
              <w:t>Nazwa i adres firmy</w:t>
            </w:r>
          </w:p>
          <w:p w14:paraId="7B91E454" w14:textId="77777777" w:rsidR="00511549" w:rsidRPr="00A26824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eastAsia="Times New Roman" w:cs="Calibri"/>
                <w:lang w:eastAsia="zh-CN"/>
              </w:rPr>
            </w:pPr>
            <w:r w:rsidRPr="00A26824">
              <w:rPr>
                <w:rFonts w:eastAsia="Times New Roman" w:cs="Calibri"/>
                <w:b/>
                <w:lang w:eastAsia="zh-CN"/>
              </w:rPr>
              <w:t>podwykonawczej</w:t>
            </w:r>
          </w:p>
        </w:tc>
      </w:tr>
      <w:tr w:rsidR="00511549" w:rsidRPr="00A26824" w14:paraId="2D6FF85F" w14:textId="77777777" w:rsidTr="00E02D1F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DC1E" w14:textId="77777777" w:rsidR="00511549" w:rsidRPr="00A26824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eastAsia="Times New Roman" w:cs="Calibri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1B99" w14:textId="77777777" w:rsidR="00511549" w:rsidRPr="00A26824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eastAsia="Times New Roman" w:cs="Calibri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BF56" w14:textId="77777777" w:rsidR="00511549" w:rsidRPr="00A26824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eastAsia="Times New Roman" w:cs="Calibri"/>
                <w:b/>
                <w:lang w:eastAsia="zh-CN"/>
              </w:rPr>
            </w:pPr>
          </w:p>
        </w:tc>
      </w:tr>
      <w:tr w:rsidR="00511549" w:rsidRPr="00A26824" w14:paraId="21E91147" w14:textId="77777777" w:rsidTr="00E02D1F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1BD8" w14:textId="77777777" w:rsidR="00511549" w:rsidRPr="00A26824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eastAsia="Times New Roman" w:cs="Calibri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044F" w14:textId="77777777" w:rsidR="00511549" w:rsidRPr="00A26824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eastAsia="Times New Roman" w:cs="Calibri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388B" w14:textId="77777777" w:rsidR="00511549" w:rsidRPr="00A26824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eastAsia="Times New Roman" w:cs="Calibri"/>
                <w:b/>
                <w:lang w:eastAsia="zh-CN"/>
              </w:rPr>
            </w:pPr>
          </w:p>
        </w:tc>
      </w:tr>
    </w:tbl>
    <w:p w14:paraId="1B9B03DD" w14:textId="77777777" w:rsidR="009A415E" w:rsidRPr="00A26824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eastAsia="Trebuchet MS" w:cs="Calibri"/>
        </w:rPr>
      </w:pPr>
      <w:r w:rsidRPr="00A26824">
        <w:rPr>
          <w:rFonts w:cs="Calibri"/>
          <w:i/>
          <w:iCs/>
        </w:rPr>
        <w:t>(zakres prac powierzony Podwykonawcom i nazwa firmy o ile jest znana)</w:t>
      </w:r>
    </w:p>
    <w:p w14:paraId="24EFEA43" w14:textId="77777777" w:rsidR="009A415E" w:rsidRPr="00A26824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eastAsia="Trebuchet MS" w:cs="Calibri"/>
          <w:i/>
          <w:iCs/>
          <w:u w:color="FF0000"/>
        </w:rPr>
      </w:pPr>
      <w:r w:rsidRPr="00A26824">
        <w:rPr>
          <w:rFonts w:cs="Calibri"/>
          <w:i/>
          <w:iCs/>
          <w:u w:color="FF0000"/>
        </w:rPr>
        <w:t>* - niepotrzebne skreślić</w:t>
      </w:r>
    </w:p>
    <w:p w14:paraId="3122C895" w14:textId="77777777" w:rsidR="00E322DA" w:rsidRPr="00A26824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cs="Calibri"/>
        </w:rPr>
      </w:pPr>
    </w:p>
    <w:p w14:paraId="22FACFED" w14:textId="75B43299" w:rsidR="009A415E" w:rsidRPr="00A26824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cs="Calibri"/>
        </w:rPr>
      </w:pPr>
      <w:r w:rsidRPr="00A26824">
        <w:rPr>
          <w:rFonts w:cs="Calibri"/>
        </w:rPr>
        <w:t>5.</w:t>
      </w:r>
      <w:r w:rsidR="009A415E" w:rsidRPr="00A26824">
        <w:rPr>
          <w:rFonts w:cs="Calibri"/>
        </w:rPr>
        <w:t>Na podstawie art. 18 ust. 3 Ustawy PZP, żadne z informacji zawartych w ofercie nie stanowią tajemnicy przedsiębiorstwa w rozumieniu przepis</w:t>
      </w:r>
      <w:r w:rsidR="009A415E" w:rsidRPr="00A26824">
        <w:rPr>
          <w:rFonts w:cs="Calibri"/>
          <w:lang w:val="es-ES_tradnl"/>
        </w:rPr>
        <w:t>ó</w:t>
      </w:r>
      <w:r w:rsidR="009A415E" w:rsidRPr="00A26824">
        <w:rPr>
          <w:rFonts w:cs="Calibri"/>
        </w:rPr>
        <w:t>w o zwalczaniu nieuczciwej konkurencji * / wskazane poniżej informacje zawarte w ofercie stanowią tajemnicę przedsiębiorstwa w rozumieniu przepis</w:t>
      </w:r>
      <w:r w:rsidR="009A415E" w:rsidRPr="00A26824">
        <w:rPr>
          <w:rFonts w:cs="Calibri"/>
          <w:lang w:val="es-ES_tradnl"/>
        </w:rPr>
        <w:t>ó</w:t>
      </w:r>
      <w:r w:rsidR="009A415E" w:rsidRPr="00A26824">
        <w:rPr>
          <w:rFonts w:cs="Calibri"/>
        </w:rPr>
        <w:t xml:space="preserve">w o zwalczaniu nieuczciwej konkurencji i w związku z niniejszym nie mogą być one udostępniane: oznaczenie rodzaju (nazwy) informacji: ..............................., </w:t>
      </w:r>
      <w:r w:rsidR="00B936E5" w:rsidRPr="00A26824">
        <w:rPr>
          <w:rFonts w:cs="Calibri"/>
        </w:rPr>
        <w:t xml:space="preserve"> plik o nazwie………………………….</w:t>
      </w:r>
    </w:p>
    <w:p w14:paraId="0B078ACC" w14:textId="77777777" w:rsidR="009A415E" w:rsidRPr="00A26824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eastAsia="Trebuchet MS" w:cs="Calibri"/>
          <w:i/>
          <w:iCs/>
        </w:rPr>
      </w:pPr>
      <w:r w:rsidRPr="00A26824">
        <w:rPr>
          <w:rFonts w:cs="Calibri"/>
          <w:i/>
          <w:iCs/>
        </w:rPr>
        <w:t>* - niepotrzebne skreślić</w:t>
      </w:r>
    </w:p>
    <w:p w14:paraId="09078677" w14:textId="77777777" w:rsidR="00E322DA" w:rsidRPr="00A26824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cs="Calibri"/>
        </w:rPr>
      </w:pPr>
    </w:p>
    <w:p w14:paraId="3B646377" w14:textId="0A8A7D14" w:rsidR="009A415E" w:rsidRPr="00A26824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cs="Calibri"/>
        </w:rPr>
      </w:pPr>
      <w:r w:rsidRPr="00A26824">
        <w:rPr>
          <w:rFonts w:cs="Calibri"/>
        </w:rPr>
        <w:t>6.</w:t>
      </w:r>
      <w:r w:rsidR="009A415E" w:rsidRPr="00A26824">
        <w:rPr>
          <w:rFonts w:cs="Calibri"/>
        </w:rPr>
        <w:t xml:space="preserve">Oświadczamy, że uważamy się za związanych niniejszą </w:t>
      </w:r>
      <w:r w:rsidR="009A415E" w:rsidRPr="00A26824">
        <w:rPr>
          <w:rFonts w:cs="Calibri"/>
          <w:lang w:val="pt-PT"/>
        </w:rPr>
        <w:t>ofert</w:t>
      </w:r>
      <w:r w:rsidR="009A415E" w:rsidRPr="00A26824">
        <w:rPr>
          <w:rFonts w:cs="Calibri"/>
        </w:rPr>
        <w:t>ą na czas wskazany w specyfikacji war</w:t>
      </w:r>
      <w:r w:rsidR="00113756" w:rsidRPr="00A26824">
        <w:rPr>
          <w:rFonts w:cs="Calibri"/>
        </w:rPr>
        <w:t>unków</w:t>
      </w:r>
      <w:r w:rsidR="009A415E" w:rsidRPr="00A26824">
        <w:rPr>
          <w:rFonts w:cs="Calibri"/>
        </w:rPr>
        <w:t xml:space="preserve"> </w:t>
      </w:r>
      <w:r w:rsidR="00113756" w:rsidRPr="00A26824">
        <w:rPr>
          <w:rFonts w:cs="Calibri"/>
        </w:rPr>
        <w:t>zamówienia.</w:t>
      </w:r>
    </w:p>
    <w:p w14:paraId="0DBB5EDE" w14:textId="77777777" w:rsidR="009A415E" w:rsidRPr="00A26824" w:rsidRDefault="009A415E" w:rsidP="009A415E">
      <w:pPr>
        <w:tabs>
          <w:tab w:val="left" w:pos="684"/>
        </w:tabs>
        <w:spacing w:line="238" w:lineRule="auto"/>
        <w:ind w:left="684" w:hanging="684"/>
        <w:rPr>
          <w:rFonts w:eastAsia="Trebuchet MS" w:cs="Calibri"/>
          <w:color w:val="1D174F"/>
        </w:rPr>
      </w:pPr>
    </w:p>
    <w:p w14:paraId="263CAC69" w14:textId="5DF29529" w:rsidR="009A415E" w:rsidRPr="00A26824" w:rsidRDefault="00511549" w:rsidP="00A2682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cs="Calibri"/>
          <w:b/>
          <w:bCs/>
        </w:rPr>
      </w:pPr>
      <w:r w:rsidRPr="00A26824">
        <w:rPr>
          <w:rFonts w:cs="Calibri"/>
          <w:b/>
          <w:bCs/>
        </w:rPr>
        <w:t>7.</w:t>
      </w:r>
      <w:r w:rsidR="009A415E" w:rsidRPr="00A26824">
        <w:rPr>
          <w:rFonts w:cs="Calibri"/>
          <w:b/>
          <w:bCs/>
        </w:rPr>
        <w:t>Rodzaj przedsiębiorstwa, jakim jest Wykonawca (zaznaczyć właściwą opcję) :</w:t>
      </w:r>
    </w:p>
    <w:p w14:paraId="380080F2" w14:textId="751F35AF" w:rsidR="009A415E" w:rsidRPr="00A26824" w:rsidRDefault="009A415E" w:rsidP="009A415E">
      <w:pPr>
        <w:tabs>
          <w:tab w:val="left" w:pos="993"/>
        </w:tabs>
        <w:suppressAutoHyphens/>
        <w:jc w:val="both"/>
        <w:rPr>
          <w:rFonts w:eastAsia="Times New Roman" w:cs="Calibri"/>
          <w:i/>
          <w:lang w:eastAsia="zh-CN"/>
        </w:rPr>
      </w:pPr>
      <w:r w:rsidRPr="00A26824">
        <w:rPr>
          <w:rFonts w:cs="Calibri"/>
        </w:rPr>
        <w:t>□</w:t>
      </w:r>
      <w:r w:rsidR="00511549" w:rsidRPr="00A26824">
        <w:rPr>
          <w:rFonts w:cs="Calibri"/>
        </w:rPr>
        <w:t xml:space="preserve"> </w:t>
      </w:r>
      <w:r w:rsidRPr="00A26824">
        <w:rPr>
          <w:rFonts w:cs="Calibri"/>
        </w:rPr>
        <w:t>Mikroprzedsiębiorstwo</w:t>
      </w:r>
      <w:r w:rsidRPr="00A26824">
        <w:rPr>
          <w:rFonts w:eastAsia="Times New Roman" w:cs="Calibri"/>
          <w:i/>
          <w:lang w:eastAsia="zh-CN"/>
        </w:rPr>
        <w:t>(zatrudniającym mniej niż  10 osób i roczny obrót lub roczna suma bilansowa nie przekracza 2 milionów euro),</w:t>
      </w:r>
    </w:p>
    <w:p w14:paraId="6AF1B925" w14:textId="07F4840C" w:rsidR="009A415E" w:rsidRPr="00A26824" w:rsidRDefault="00511549" w:rsidP="009A415E">
      <w:pPr>
        <w:tabs>
          <w:tab w:val="left" w:pos="993"/>
        </w:tabs>
        <w:suppressAutoHyphens/>
        <w:jc w:val="both"/>
        <w:rPr>
          <w:rFonts w:eastAsia="Times New Roman" w:cs="Calibri"/>
          <w:i/>
          <w:lang w:eastAsia="zh-CN"/>
        </w:rPr>
      </w:pPr>
      <w:r w:rsidRPr="00A26824">
        <w:rPr>
          <w:rFonts w:cs="Calibri"/>
        </w:rPr>
        <w:t xml:space="preserve">□ </w:t>
      </w:r>
      <w:r w:rsidR="009A415E" w:rsidRPr="00A26824">
        <w:rPr>
          <w:rFonts w:cs="Calibri"/>
        </w:rPr>
        <w:t>Małe przedsiębiorstwo</w:t>
      </w:r>
      <w:r w:rsidR="009A415E" w:rsidRPr="00A26824">
        <w:rPr>
          <w:rFonts w:eastAsia="Times New Roman" w:cs="Calibri"/>
          <w:i/>
          <w:lang w:eastAsia="zh-CN"/>
        </w:rPr>
        <w:t>(zatrudniającym mniej niż  50 osób i roczny obrót lub roczna suma bilansowa nie przekracza 10 milionów euro),</w:t>
      </w:r>
    </w:p>
    <w:p w14:paraId="7538C549" w14:textId="599DC3E4" w:rsidR="009A415E" w:rsidRPr="00A26824" w:rsidRDefault="00511549" w:rsidP="003342EE">
      <w:pPr>
        <w:autoSpaceDE w:val="0"/>
        <w:jc w:val="both"/>
        <w:rPr>
          <w:rFonts w:eastAsia="Times New Roman" w:cs="Calibri"/>
          <w:i/>
          <w:lang w:eastAsia="zh-CN"/>
        </w:rPr>
      </w:pPr>
      <w:r w:rsidRPr="00A26824">
        <w:rPr>
          <w:rFonts w:cs="Calibri"/>
        </w:rPr>
        <w:t xml:space="preserve">□ </w:t>
      </w:r>
      <w:r w:rsidR="009A415E" w:rsidRPr="00A26824">
        <w:rPr>
          <w:rFonts w:cs="Calibri"/>
        </w:rPr>
        <w:t xml:space="preserve">Średnie przedsiębiorstwo </w:t>
      </w:r>
      <w:r w:rsidR="009A415E" w:rsidRPr="00A26824">
        <w:rPr>
          <w:rFonts w:eastAsia="Times New Roman" w:cs="Calibri"/>
          <w:i/>
          <w:lang w:eastAsia="zh-CN"/>
        </w:rPr>
        <w:t>(zatrudniającym mniej niż 250 osób i roczny obrót nie przekracza</w:t>
      </w:r>
      <w:r w:rsidR="00E500F3" w:rsidRPr="00A26824">
        <w:rPr>
          <w:rFonts w:eastAsia="Times New Roman" w:cs="Calibri"/>
          <w:i/>
          <w:lang w:eastAsia="zh-CN"/>
        </w:rPr>
        <w:t xml:space="preserve"> </w:t>
      </w:r>
      <w:r w:rsidR="009A415E" w:rsidRPr="00A26824">
        <w:rPr>
          <w:rFonts w:eastAsia="Times New Roman" w:cs="Calibri"/>
          <w:i/>
          <w:lang w:eastAsia="zh-CN"/>
        </w:rPr>
        <w:t>50 milionów euro  lub roczna suma bilansowa nie przekracza 43 milionów euro</w:t>
      </w:r>
    </w:p>
    <w:p w14:paraId="00043029" w14:textId="09DE50F0" w:rsidR="00EC733C" w:rsidRPr="00A26824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cs="Calibri"/>
        </w:rPr>
      </w:pPr>
      <w:r w:rsidRPr="00A26824">
        <w:rPr>
          <w:rFonts w:cs="Calibri"/>
        </w:rPr>
        <w:t>□ osoba fizyczna</w:t>
      </w:r>
    </w:p>
    <w:p w14:paraId="1B532E9C" w14:textId="20C8089C" w:rsidR="00EC733C" w:rsidRPr="00A26824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cs="Calibri"/>
        </w:rPr>
      </w:pPr>
      <w:r w:rsidRPr="00A26824">
        <w:rPr>
          <w:rFonts w:cs="Calibri"/>
        </w:rPr>
        <w:t>□osoba prowadząca działalność gospodarczą</w:t>
      </w:r>
    </w:p>
    <w:p w14:paraId="4E5FA342" w14:textId="34E571EF" w:rsidR="00EC733C" w:rsidRPr="00A26824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cs="Calibri"/>
        </w:rPr>
      </w:pPr>
      <w:r w:rsidRPr="00A26824">
        <w:rPr>
          <w:rFonts w:cs="Calibri"/>
        </w:rPr>
        <w:t>□ innym</w:t>
      </w:r>
    </w:p>
    <w:p w14:paraId="3200B4D8" w14:textId="77777777" w:rsidR="00511549" w:rsidRPr="00A26824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cs="Calibri"/>
        </w:rPr>
      </w:pPr>
    </w:p>
    <w:p w14:paraId="7E829534" w14:textId="36F51CAC" w:rsidR="009A415E" w:rsidRPr="00A26824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cs="Calibri"/>
        </w:rPr>
      </w:pPr>
      <w:r w:rsidRPr="00A26824">
        <w:rPr>
          <w:rFonts w:cs="Calibri"/>
        </w:rPr>
        <w:t>8.</w:t>
      </w:r>
      <w:r w:rsidR="009A415E" w:rsidRPr="00A26824">
        <w:rPr>
          <w:rFonts w:cs="Calibri"/>
        </w:rPr>
        <w:t xml:space="preserve">Wybór oferty prowadzić będzie do powstania u Zamawiającego obowiązku podatkowego </w:t>
      </w:r>
    </w:p>
    <w:p w14:paraId="72A2EC17" w14:textId="7FF1E794" w:rsidR="009A415E" w:rsidRPr="00A26824" w:rsidRDefault="009A415E" w:rsidP="009A415E">
      <w:pPr>
        <w:ind w:left="211"/>
        <w:jc w:val="both"/>
        <w:rPr>
          <w:rFonts w:cs="Calibri"/>
        </w:rPr>
      </w:pPr>
      <w:r w:rsidRPr="00A26824">
        <w:rPr>
          <w:rFonts w:cs="Calibri"/>
        </w:rPr>
        <w:t xml:space="preserve">w zakresie następujących towarów*: </w:t>
      </w:r>
    </w:p>
    <w:p w14:paraId="6F482677" w14:textId="671DEC7A" w:rsidR="009A415E" w:rsidRPr="00A26824" w:rsidRDefault="009A415E" w:rsidP="009A415E">
      <w:pPr>
        <w:ind w:left="211"/>
        <w:jc w:val="both"/>
        <w:rPr>
          <w:rFonts w:cs="Calibri"/>
        </w:rPr>
      </w:pPr>
      <w:r w:rsidRPr="00A26824">
        <w:rPr>
          <w:rFonts w:cs="Calibri"/>
        </w:rPr>
        <w:lastRenderedPageBreak/>
        <w:t xml:space="preserve">……………………………………………………………………………………………… </w:t>
      </w:r>
    </w:p>
    <w:p w14:paraId="3DF883AA" w14:textId="7E4E15E4" w:rsidR="009A415E" w:rsidRPr="00A26824" w:rsidRDefault="009A415E" w:rsidP="009A415E">
      <w:pPr>
        <w:ind w:left="211"/>
        <w:jc w:val="both"/>
        <w:rPr>
          <w:rFonts w:cs="Calibri"/>
        </w:rPr>
      </w:pPr>
      <w:r w:rsidRPr="00A26824">
        <w:rPr>
          <w:rFonts w:cs="Calibri"/>
        </w:rPr>
        <w:t xml:space="preserve">Wartość ww. towarów bez kwoty podatku wynosi:  …………………………. </w:t>
      </w:r>
    </w:p>
    <w:p w14:paraId="01DFE1E9" w14:textId="77777777" w:rsidR="009A415E" w:rsidRPr="00A26824" w:rsidRDefault="009A415E" w:rsidP="009A415E">
      <w:pPr>
        <w:ind w:left="211"/>
        <w:jc w:val="both"/>
        <w:rPr>
          <w:rFonts w:cs="Calibri"/>
        </w:rPr>
      </w:pPr>
    </w:p>
    <w:p w14:paraId="04EA5042" w14:textId="77777777" w:rsidR="009A415E" w:rsidRPr="00A26824" w:rsidRDefault="009A415E" w:rsidP="009A415E">
      <w:pPr>
        <w:jc w:val="both"/>
        <w:rPr>
          <w:rFonts w:cs="Calibri"/>
          <w:i/>
          <w:iCs/>
        </w:rPr>
      </w:pPr>
      <w:r w:rsidRPr="00A26824">
        <w:rPr>
          <w:rFonts w:cs="Calibri"/>
          <w:i/>
          <w:iCs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A26824" w:rsidRDefault="009A415E" w:rsidP="009A415E">
      <w:pPr>
        <w:tabs>
          <w:tab w:val="left" w:pos="684"/>
        </w:tabs>
        <w:spacing w:line="238" w:lineRule="auto"/>
        <w:ind w:left="684" w:hanging="684"/>
        <w:rPr>
          <w:rFonts w:eastAsia="Trebuchet MS" w:cs="Calibri"/>
          <w:color w:val="1D174F"/>
        </w:rPr>
      </w:pPr>
    </w:p>
    <w:p w14:paraId="1C6CCC4F" w14:textId="08E0B001" w:rsidR="00E322DA" w:rsidRPr="00A26824" w:rsidRDefault="00B936E5" w:rsidP="00DA7754">
      <w:pPr>
        <w:spacing w:line="238" w:lineRule="auto"/>
        <w:rPr>
          <w:rFonts w:eastAsia="Trebuchet MS" w:cs="Calibri"/>
          <w:color w:val="000000" w:themeColor="text1"/>
        </w:rPr>
      </w:pPr>
      <w:r w:rsidRPr="00A26824">
        <w:rPr>
          <w:rFonts w:eastAsia="Trebuchet MS" w:cs="Calibri"/>
          <w:color w:val="000000" w:themeColor="text1"/>
        </w:rPr>
        <w:t>9.</w:t>
      </w:r>
      <w:r w:rsidR="00E322DA" w:rsidRPr="00A26824">
        <w:rPr>
          <w:rFonts w:eastAsia="Arial" w:cs="Calibri"/>
          <w:u w:val="single"/>
        </w:rPr>
        <w:t xml:space="preserve"> </w:t>
      </w:r>
      <w:r w:rsidR="003A0B91" w:rsidRPr="00A26824">
        <w:rPr>
          <w:rFonts w:eastAsia="Arial" w:cs="Calibri"/>
          <w:u w:val="single"/>
        </w:rPr>
        <w:t>O</w:t>
      </w:r>
      <w:r w:rsidR="00E322DA" w:rsidRPr="00A26824">
        <w:rPr>
          <w:rFonts w:eastAsia="Arial" w:cs="Calibri"/>
          <w:u w:val="single"/>
        </w:rPr>
        <w:t>świadczenie wymagane od wykonawcy w zakresie wypełnienia obowiązków informacyjnych przewidzianych w art. 13 lub art. 14 RODO</w:t>
      </w:r>
    </w:p>
    <w:p w14:paraId="66E131D8" w14:textId="11AA9E07" w:rsidR="007A0390" w:rsidRPr="00A26824" w:rsidRDefault="003A0B91" w:rsidP="00DA7754">
      <w:pPr>
        <w:jc w:val="both"/>
        <w:rPr>
          <w:rFonts w:eastAsia="Arial" w:cs="Calibri"/>
        </w:rPr>
      </w:pPr>
      <w:r w:rsidRPr="00A26824">
        <w:rPr>
          <w:rFonts w:eastAsia="Arial" w:cs="Calibri"/>
          <w:b/>
          <w:i/>
          <w:color w:val="000000"/>
        </w:rPr>
        <w:t>Oświadczam, że wypełniłem obowiązki informacyjne przewidziane w art. 13 lub art. 14 RODO</w:t>
      </w:r>
      <w:r w:rsidRPr="00A26824">
        <w:rPr>
          <w:rFonts w:eastAsia="Arial" w:cs="Calibri"/>
          <w:b/>
          <w:i/>
          <w:color w:val="000000"/>
          <w:vertAlign w:val="superscript"/>
        </w:rPr>
        <w:t>1)</w:t>
      </w:r>
      <w:r w:rsidRPr="00A26824">
        <w:rPr>
          <w:rFonts w:eastAsia="Arial" w:cs="Calibri"/>
          <w:b/>
          <w:i/>
          <w:color w:val="000000"/>
        </w:rPr>
        <w:t xml:space="preserve"> wobec osób fizycznych, </w:t>
      </w:r>
      <w:r w:rsidRPr="00A26824">
        <w:rPr>
          <w:rFonts w:eastAsia="Arial" w:cs="Calibri"/>
          <w:b/>
          <w:i/>
        </w:rPr>
        <w:t>od których dane osobowe bezpośrednio lub pośrednio pozyskałem</w:t>
      </w:r>
      <w:r w:rsidRPr="00A26824">
        <w:rPr>
          <w:rFonts w:eastAsia="Arial" w:cs="Calibri"/>
          <w:b/>
          <w:i/>
          <w:color w:val="000000"/>
        </w:rPr>
        <w:t xml:space="preserve"> w celu ubiegania się o udzielenie zamówienia publicznego w niniejszym postępowaniu</w:t>
      </w:r>
      <w:r w:rsidRPr="00A26824">
        <w:rPr>
          <w:rFonts w:eastAsia="Arial" w:cs="Calibri"/>
          <w:b/>
          <w:i/>
        </w:rPr>
        <w:t>.</w:t>
      </w:r>
      <w:r w:rsidRPr="00A26824">
        <w:rPr>
          <w:rFonts w:eastAsia="Arial" w:cs="Calibri"/>
        </w:rPr>
        <w:t>*</w:t>
      </w:r>
      <w:r w:rsidRPr="00A26824">
        <w:rPr>
          <w:rFonts w:eastAsia="Arial" w:cs="Calibri"/>
          <w:color w:val="000000"/>
        </w:rPr>
        <w:t xml:space="preserve"> (* W przypadku gdy wykonawca </w:t>
      </w:r>
      <w:r w:rsidRPr="00A26824">
        <w:rPr>
          <w:rFonts w:eastAsia="Arial" w:cs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118B04" w14:textId="77777777" w:rsidR="007A0390" w:rsidRPr="00A26824" w:rsidRDefault="007A0390" w:rsidP="00DA7754">
      <w:pPr>
        <w:jc w:val="both"/>
        <w:rPr>
          <w:rFonts w:eastAsia="Arial" w:cs="Calibri"/>
        </w:rPr>
      </w:pPr>
    </w:p>
    <w:p w14:paraId="2173C6BE" w14:textId="6395EEB7" w:rsidR="00511549" w:rsidRPr="00A26824" w:rsidRDefault="00511549" w:rsidP="00511549">
      <w:pPr>
        <w:numPr>
          <w:ilvl w:val="0"/>
          <w:numId w:val="12"/>
        </w:numPr>
        <w:spacing w:line="360" w:lineRule="auto"/>
        <w:rPr>
          <w:rFonts w:eastAsia="Times New Roman" w:cs="Calibri"/>
          <w:b/>
          <w:color w:val="000000"/>
        </w:rPr>
      </w:pPr>
      <w:r w:rsidRPr="00A26824">
        <w:rPr>
          <w:rFonts w:eastAsia="Times New Roman" w:cs="Calibri"/>
          <w:b/>
          <w:color w:val="000000"/>
        </w:rPr>
        <w:t>Dane szczegółowe :</w:t>
      </w:r>
    </w:p>
    <w:p w14:paraId="18E4F481" w14:textId="1ED161F5" w:rsidR="00B11684" w:rsidRPr="00A26824" w:rsidRDefault="00DA71AC" w:rsidP="008C4D69">
      <w:pPr>
        <w:pStyle w:val="Akapitzlist"/>
        <w:numPr>
          <w:ilvl w:val="6"/>
          <w:numId w:val="13"/>
        </w:numPr>
        <w:tabs>
          <w:tab w:val="clear" w:pos="2520"/>
        </w:tabs>
        <w:spacing w:line="360" w:lineRule="auto"/>
        <w:ind w:left="284"/>
        <w:rPr>
          <w:rFonts w:cs="Calibri"/>
          <w:b/>
        </w:rPr>
      </w:pPr>
      <w:r w:rsidRPr="00A26824">
        <w:rPr>
          <w:rFonts w:cs="Calibri"/>
          <w:b/>
        </w:rPr>
        <w:t>C</w:t>
      </w:r>
      <w:r w:rsidR="00B87540" w:rsidRPr="00A26824">
        <w:rPr>
          <w:rFonts w:cs="Calibri"/>
          <w:b/>
        </w:rPr>
        <w:t>ena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39"/>
        <w:gridCol w:w="1066"/>
        <w:gridCol w:w="1985"/>
        <w:gridCol w:w="1673"/>
        <w:gridCol w:w="1500"/>
        <w:gridCol w:w="1499"/>
      </w:tblGrid>
      <w:tr w:rsidR="00017EF2" w:rsidRPr="00A26824" w14:paraId="5E43E94A" w14:textId="77777777" w:rsidTr="00124D56">
        <w:tc>
          <w:tcPr>
            <w:tcW w:w="1339" w:type="dxa"/>
            <w:vAlign w:val="center"/>
          </w:tcPr>
          <w:p w14:paraId="7C5B35D2" w14:textId="23D208C8" w:rsidR="00017EF2" w:rsidRPr="00A26824" w:rsidRDefault="00FB7FCA" w:rsidP="00AA028A">
            <w:pPr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</w:rPr>
              <w:t>Nr części zamówienia</w:t>
            </w:r>
          </w:p>
        </w:tc>
        <w:tc>
          <w:tcPr>
            <w:tcW w:w="1066" w:type="dxa"/>
            <w:vAlign w:val="center"/>
          </w:tcPr>
          <w:p w14:paraId="522CA7E3" w14:textId="3DE8F689" w:rsidR="00017EF2" w:rsidRPr="00A26824" w:rsidRDefault="00582E28" w:rsidP="00AA028A">
            <w:pPr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</w:rPr>
              <w:t xml:space="preserve">Liczba </w:t>
            </w:r>
            <w:r w:rsidR="0044177D" w:rsidRPr="00A26824">
              <w:rPr>
                <w:rFonts w:cs="Calibri"/>
                <w:b/>
              </w:rPr>
              <w:t>godzin</w:t>
            </w:r>
          </w:p>
        </w:tc>
        <w:tc>
          <w:tcPr>
            <w:tcW w:w="1985" w:type="dxa"/>
            <w:vAlign w:val="center"/>
          </w:tcPr>
          <w:p w14:paraId="6414F2CF" w14:textId="77777777" w:rsidR="00732749" w:rsidRPr="00A26824" w:rsidRDefault="00635922" w:rsidP="00AA028A">
            <w:pPr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</w:rPr>
              <w:t xml:space="preserve">Cena </w:t>
            </w:r>
            <w:r w:rsidR="005A117F" w:rsidRPr="00A26824">
              <w:rPr>
                <w:rFonts w:cs="Calibri"/>
                <w:b/>
              </w:rPr>
              <w:t xml:space="preserve">netto </w:t>
            </w:r>
            <w:r w:rsidRPr="00A26824">
              <w:rPr>
                <w:rFonts w:cs="Calibri"/>
                <w:b/>
              </w:rPr>
              <w:t xml:space="preserve">za 1 godz. </w:t>
            </w:r>
            <w:r w:rsidR="00D703FA" w:rsidRPr="00A26824">
              <w:rPr>
                <w:rFonts w:cs="Calibri"/>
                <w:b/>
              </w:rPr>
              <w:t>u</w:t>
            </w:r>
            <w:r w:rsidRPr="00A26824">
              <w:rPr>
                <w:rFonts w:cs="Calibri"/>
                <w:b/>
              </w:rPr>
              <w:t>sługi</w:t>
            </w:r>
            <w:r w:rsidR="005A117F" w:rsidRPr="00A26824">
              <w:rPr>
                <w:rFonts w:cs="Calibri"/>
                <w:b/>
              </w:rPr>
              <w:t xml:space="preserve"> </w:t>
            </w:r>
          </w:p>
          <w:p w14:paraId="16317DEB" w14:textId="64DBECB6" w:rsidR="00017EF2" w:rsidRPr="00A26824" w:rsidRDefault="005A117F" w:rsidP="00AA028A">
            <w:pPr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</w:rPr>
              <w:t>[PLN]</w:t>
            </w:r>
          </w:p>
        </w:tc>
        <w:tc>
          <w:tcPr>
            <w:tcW w:w="1673" w:type="dxa"/>
            <w:vAlign w:val="center"/>
          </w:tcPr>
          <w:p w14:paraId="59E06295" w14:textId="77777777" w:rsidR="00017EF2" w:rsidRPr="00A26824" w:rsidRDefault="00D703FA" w:rsidP="00AA028A">
            <w:pPr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</w:rPr>
              <w:t xml:space="preserve">Łączna wartość </w:t>
            </w:r>
            <w:r w:rsidR="00C87984" w:rsidRPr="00A26824">
              <w:rPr>
                <w:rFonts w:cs="Calibri"/>
                <w:b/>
              </w:rPr>
              <w:t>netto [PLN]</w:t>
            </w:r>
          </w:p>
          <w:p w14:paraId="03B85AAB" w14:textId="5F886E0F" w:rsidR="00AA028A" w:rsidRPr="00A26824" w:rsidRDefault="00AA028A" w:rsidP="00AA028A">
            <w:pPr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</w:rPr>
              <w:t>[</w:t>
            </w:r>
            <w:r w:rsidR="00124D56" w:rsidRPr="00A26824">
              <w:rPr>
                <w:rFonts w:cs="Calibri"/>
                <w:b/>
              </w:rPr>
              <w:t>kol. 2 x kol. 3]</w:t>
            </w:r>
          </w:p>
        </w:tc>
        <w:tc>
          <w:tcPr>
            <w:tcW w:w="1500" w:type="dxa"/>
            <w:vAlign w:val="center"/>
          </w:tcPr>
          <w:p w14:paraId="527B11BC" w14:textId="23ABB50A" w:rsidR="00017EF2" w:rsidRPr="00A26824" w:rsidRDefault="00C87984" w:rsidP="00AA028A">
            <w:pPr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</w:rPr>
              <w:t>Stawka podatku VAT</w:t>
            </w:r>
          </w:p>
        </w:tc>
        <w:tc>
          <w:tcPr>
            <w:tcW w:w="1499" w:type="dxa"/>
            <w:vAlign w:val="center"/>
          </w:tcPr>
          <w:p w14:paraId="174849E4" w14:textId="77777777" w:rsidR="00732749" w:rsidRPr="00A26824" w:rsidRDefault="00CF3485" w:rsidP="00AA028A">
            <w:pPr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</w:rPr>
              <w:t>Łączna wartość brutto</w:t>
            </w:r>
          </w:p>
          <w:p w14:paraId="56643B4D" w14:textId="4B477D3B" w:rsidR="00017EF2" w:rsidRPr="00A26824" w:rsidRDefault="00CF3485" w:rsidP="00AA028A">
            <w:pPr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</w:rPr>
              <w:t>[PLN]</w:t>
            </w:r>
          </w:p>
        </w:tc>
      </w:tr>
      <w:tr w:rsidR="00017EF2" w:rsidRPr="00A26824" w14:paraId="3BDA74F9" w14:textId="77777777" w:rsidTr="00124D56">
        <w:tc>
          <w:tcPr>
            <w:tcW w:w="1339" w:type="dxa"/>
            <w:vAlign w:val="center"/>
          </w:tcPr>
          <w:p w14:paraId="6E59A06F" w14:textId="2236E14E" w:rsidR="00017EF2" w:rsidRPr="00A26824" w:rsidRDefault="00981F5C" w:rsidP="00AA028A">
            <w:pPr>
              <w:jc w:val="center"/>
              <w:rPr>
                <w:rFonts w:cs="Calibri"/>
                <w:bCs/>
              </w:rPr>
            </w:pPr>
            <w:r w:rsidRPr="00A26824">
              <w:rPr>
                <w:rFonts w:cs="Calibri"/>
                <w:bCs/>
              </w:rPr>
              <w:t>1.</w:t>
            </w:r>
          </w:p>
        </w:tc>
        <w:tc>
          <w:tcPr>
            <w:tcW w:w="1066" w:type="dxa"/>
            <w:vAlign w:val="center"/>
          </w:tcPr>
          <w:p w14:paraId="7F6CB962" w14:textId="2E6E24C9" w:rsidR="00017EF2" w:rsidRPr="00A26824" w:rsidRDefault="00981F5C" w:rsidP="00AA028A">
            <w:pPr>
              <w:jc w:val="center"/>
              <w:rPr>
                <w:rFonts w:cs="Calibri"/>
                <w:bCs/>
              </w:rPr>
            </w:pPr>
            <w:r w:rsidRPr="00A26824">
              <w:rPr>
                <w:rFonts w:cs="Calibri"/>
                <w:bCs/>
              </w:rPr>
              <w:t>2.</w:t>
            </w:r>
          </w:p>
        </w:tc>
        <w:tc>
          <w:tcPr>
            <w:tcW w:w="1985" w:type="dxa"/>
            <w:vAlign w:val="center"/>
          </w:tcPr>
          <w:p w14:paraId="0910D692" w14:textId="5285F661" w:rsidR="00017EF2" w:rsidRPr="00A26824" w:rsidRDefault="00981F5C" w:rsidP="00AA028A">
            <w:pPr>
              <w:jc w:val="center"/>
              <w:rPr>
                <w:rFonts w:cs="Calibri"/>
                <w:bCs/>
              </w:rPr>
            </w:pPr>
            <w:r w:rsidRPr="00A26824">
              <w:rPr>
                <w:rFonts w:cs="Calibri"/>
                <w:bCs/>
              </w:rPr>
              <w:t>3.</w:t>
            </w:r>
          </w:p>
        </w:tc>
        <w:tc>
          <w:tcPr>
            <w:tcW w:w="1673" w:type="dxa"/>
            <w:vAlign w:val="center"/>
          </w:tcPr>
          <w:p w14:paraId="66045D27" w14:textId="38BD5F25" w:rsidR="00017EF2" w:rsidRPr="00A26824" w:rsidRDefault="00981F5C" w:rsidP="00AA028A">
            <w:pPr>
              <w:jc w:val="center"/>
              <w:rPr>
                <w:rFonts w:cs="Calibri"/>
                <w:bCs/>
              </w:rPr>
            </w:pPr>
            <w:r w:rsidRPr="00A26824">
              <w:rPr>
                <w:rFonts w:cs="Calibri"/>
                <w:bCs/>
              </w:rPr>
              <w:t>4.</w:t>
            </w:r>
          </w:p>
        </w:tc>
        <w:tc>
          <w:tcPr>
            <w:tcW w:w="1500" w:type="dxa"/>
            <w:vAlign w:val="center"/>
          </w:tcPr>
          <w:p w14:paraId="50769143" w14:textId="53F7CF7A" w:rsidR="00017EF2" w:rsidRPr="00A26824" w:rsidRDefault="00981F5C" w:rsidP="00AA028A">
            <w:pPr>
              <w:jc w:val="center"/>
              <w:rPr>
                <w:rFonts w:cs="Calibri"/>
                <w:bCs/>
              </w:rPr>
            </w:pPr>
            <w:r w:rsidRPr="00A26824">
              <w:rPr>
                <w:rFonts w:cs="Calibri"/>
                <w:bCs/>
              </w:rPr>
              <w:t>5.</w:t>
            </w:r>
          </w:p>
        </w:tc>
        <w:tc>
          <w:tcPr>
            <w:tcW w:w="1499" w:type="dxa"/>
            <w:vAlign w:val="center"/>
          </w:tcPr>
          <w:p w14:paraId="6FAF86FC" w14:textId="64DF6EA2" w:rsidR="00017EF2" w:rsidRPr="00A26824" w:rsidRDefault="00981F5C" w:rsidP="00AA028A">
            <w:pPr>
              <w:jc w:val="center"/>
              <w:rPr>
                <w:rFonts w:cs="Calibri"/>
                <w:bCs/>
              </w:rPr>
            </w:pPr>
            <w:r w:rsidRPr="00A26824">
              <w:rPr>
                <w:rFonts w:cs="Calibri"/>
                <w:bCs/>
              </w:rPr>
              <w:t>6.</w:t>
            </w:r>
          </w:p>
        </w:tc>
      </w:tr>
      <w:tr w:rsidR="00017EF2" w:rsidRPr="00A26824" w14:paraId="5DC14E4E" w14:textId="77777777" w:rsidTr="00124D56">
        <w:tc>
          <w:tcPr>
            <w:tcW w:w="1339" w:type="dxa"/>
          </w:tcPr>
          <w:p w14:paraId="46C63F03" w14:textId="7A409E7D" w:rsidR="00017EF2" w:rsidRPr="00A26824" w:rsidRDefault="00981F5C" w:rsidP="00AA028A">
            <w:pPr>
              <w:spacing w:line="360" w:lineRule="auto"/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</w:rPr>
              <w:t>I</w:t>
            </w:r>
          </w:p>
        </w:tc>
        <w:tc>
          <w:tcPr>
            <w:tcW w:w="1066" w:type="dxa"/>
          </w:tcPr>
          <w:p w14:paraId="3E6C25AA" w14:textId="180456C3" w:rsidR="00017EF2" w:rsidRPr="00A26824" w:rsidRDefault="00145B06" w:rsidP="00AA028A">
            <w:pPr>
              <w:spacing w:line="360" w:lineRule="auto"/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</w:rPr>
              <w:t>1540</w:t>
            </w:r>
          </w:p>
        </w:tc>
        <w:tc>
          <w:tcPr>
            <w:tcW w:w="1985" w:type="dxa"/>
          </w:tcPr>
          <w:p w14:paraId="55EDC0D9" w14:textId="77777777" w:rsidR="00017EF2" w:rsidRPr="00A26824" w:rsidRDefault="00017EF2" w:rsidP="00AA028A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673" w:type="dxa"/>
          </w:tcPr>
          <w:p w14:paraId="1D0C39B9" w14:textId="77777777" w:rsidR="00017EF2" w:rsidRPr="00A26824" w:rsidRDefault="00017EF2" w:rsidP="00AA028A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500" w:type="dxa"/>
          </w:tcPr>
          <w:p w14:paraId="790F2F77" w14:textId="77777777" w:rsidR="00017EF2" w:rsidRPr="00A26824" w:rsidRDefault="00017EF2" w:rsidP="00AA028A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499" w:type="dxa"/>
          </w:tcPr>
          <w:p w14:paraId="569CF073" w14:textId="77777777" w:rsidR="00017EF2" w:rsidRPr="00A26824" w:rsidRDefault="00017EF2" w:rsidP="00AA028A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</w:tr>
      <w:tr w:rsidR="00634B8D" w:rsidRPr="00A26824" w14:paraId="2594B021" w14:textId="77777777" w:rsidTr="00124D56">
        <w:tc>
          <w:tcPr>
            <w:tcW w:w="1339" w:type="dxa"/>
          </w:tcPr>
          <w:p w14:paraId="7A6FAF7E" w14:textId="4A6ACE7E" w:rsidR="00634B8D" w:rsidRPr="00A26824" w:rsidRDefault="00634B8D" w:rsidP="00634B8D">
            <w:pPr>
              <w:spacing w:line="360" w:lineRule="auto"/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II</w:t>
            </w:r>
          </w:p>
        </w:tc>
        <w:tc>
          <w:tcPr>
            <w:tcW w:w="1066" w:type="dxa"/>
          </w:tcPr>
          <w:p w14:paraId="29AC6B50" w14:textId="75AC6B06" w:rsidR="00634B8D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</w:rPr>
            </w:pPr>
            <w:r w:rsidRPr="00A26824">
              <w:rPr>
                <w:rFonts w:cs="Calibri"/>
                <w:b/>
              </w:rPr>
              <w:t>1540</w:t>
            </w:r>
          </w:p>
        </w:tc>
        <w:tc>
          <w:tcPr>
            <w:tcW w:w="1985" w:type="dxa"/>
          </w:tcPr>
          <w:p w14:paraId="569D9D53" w14:textId="77777777" w:rsidR="00634B8D" w:rsidRPr="00A26824" w:rsidRDefault="00634B8D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673" w:type="dxa"/>
          </w:tcPr>
          <w:p w14:paraId="77A95B01" w14:textId="77777777" w:rsidR="00634B8D" w:rsidRPr="00A26824" w:rsidRDefault="00634B8D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500" w:type="dxa"/>
          </w:tcPr>
          <w:p w14:paraId="37153E1C" w14:textId="77777777" w:rsidR="00634B8D" w:rsidRPr="00A26824" w:rsidRDefault="00634B8D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499" w:type="dxa"/>
          </w:tcPr>
          <w:p w14:paraId="44FC7EAE" w14:textId="77777777" w:rsidR="00634B8D" w:rsidRPr="00A26824" w:rsidRDefault="00634B8D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</w:tr>
      <w:tr w:rsidR="00402DE4" w:rsidRPr="00A26824" w14:paraId="2CCAE855" w14:textId="77777777" w:rsidTr="00124D56">
        <w:tc>
          <w:tcPr>
            <w:tcW w:w="1339" w:type="dxa"/>
          </w:tcPr>
          <w:p w14:paraId="1BAA22F2" w14:textId="3982F577" w:rsidR="00402DE4" w:rsidRPr="00A26824" w:rsidRDefault="00402DE4" w:rsidP="00634B8D">
            <w:pPr>
              <w:spacing w:line="360" w:lineRule="auto"/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III</w:t>
            </w:r>
          </w:p>
        </w:tc>
        <w:tc>
          <w:tcPr>
            <w:tcW w:w="1066" w:type="dxa"/>
          </w:tcPr>
          <w:p w14:paraId="690B59A1" w14:textId="5FD5D301" w:rsidR="00402DE4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1540</w:t>
            </w:r>
          </w:p>
        </w:tc>
        <w:tc>
          <w:tcPr>
            <w:tcW w:w="1985" w:type="dxa"/>
          </w:tcPr>
          <w:p w14:paraId="737A6CC5" w14:textId="77777777" w:rsidR="00402DE4" w:rsidRPr="00A26824" w:rsidRDefault="00402DE4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673" w:type="dxa"/>
          </w:tcPr>
          <w:p w14:paraId="3AABC85D" w14:textId="77777777" w:rsidR="00402DE4" w:rsidRPr="00A26824" w:rsidRDefault="00402DE4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500" w:type="dxa"/>
          </w:tcPr>
          <w:p w14:paraId="6B3268EE" w14:textId="77777777" w:rsidR="00402DE4" w:rsidRPr="00A26824" w:rsidRDefault="00402DE4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499" w:type="dxa"/>
          </w:tcPr>
          <w:p w14:paraId="07F067CD" w14:textId="77777777" w:rsidR="00402DE4" w:rsidRPr="00A26824" w:rsidRDefault="00402DE4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</w:tr>
      <w:tr w:rsidR="00145B06" w:rsidRPr="00A26824" w14:paraId="43D8CF1E" w14:textId="77777777" w:rsidTr="00124D56">
        <w:tc>
          <w:tcPr>
            <w:tcW w:w="1339" w:type="dxa"/>
          </w:tcPr>
          <w:p w14:paraId="624D3B86" w14:textId="6F3AEA5F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IV</w:t>
            </w:r>
          </w:p>
        </w:tc>
        <w:tc>
          <w:tcPr>
            <w:tcW w:w="1066" w:type="dxa"/>
          </w:tcPr>
          <w:p w14:paraId="47F16323" w14:textId="0F0E9A46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1540</w:t>
            </w:r>
          </w:p>
        </w:tc>
        <w:tc>
          <w:tcPr>
            <w:tcW w:w="1985" w:type="dxa"/>
          </w:tcPr>
          <w:p w14:paraId="12751F4B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673" w:type="dxa"/>
          </w:tcPr>
          <w:p w14:paraId="323E311A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500" w:type="dxa"/>
          </w:tcPr>
          <w:p w14:paraId="16EE7668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499" w:type="dxa"/>
          </w:tcPr>
          <w:p w14:paraId="554143F4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</w:tr>
      <w:tr w:rsidR="00145B06" w:rsidRPr="00A26824" w14:paraId="4133EAA9" w14:textId="77777777" w:rsidTr="00124D56">
        <w:tc>
          <w:tcPr>
            <w:tcW w:w="1339" w:type="dxa"/>
          </w:tcPr>
          <w:p w14:paraId="22B2C8DF" w14:textId="423E25B0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V</w:t>
            </w:r>
          </w:p>
        </w:tc>
        <w:tc>
          <w:tcPr>
            <w:tcW w:w="1066" w:type="dxa"/>
          </w:tcPr>
          <w:p w14:paraId="3FD0DCF7" w14:textId="31931B92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1540</w:t>
            </w:r>
          </w:p>
        </w:tc>
        <w:tc>
          <w:tcPr>
            <w:tcW w:w="1985" w:type="dxa"/>
          </w:tcPr>
          <w:p w14:paraId="4AB9D449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673" w:type="dxa"/>
          </w:tcPr>
          <w:p w14:paraId="5611C537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500" w:type="dxa"/>
          </w:tcPr>
          <w:p w14:paraId="02C7C0E0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499" w:type="dxa"/>
          </w:tcPr>
          <w:p w14:paraId="443F0873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</w:tr>
      <w:tr w:rsidR="00145B06" w:rsidRPr="00A26824" w14:paraId="61224B40" w14:textId="77777777" w:rsidTr="00124D56">
        <w:tc>
          <w:tcPr>
            <w:tcW w:w="1339" w:type="dxa"/>
          </w:tcPr>
          <w:p w14:paraId="4D7D2A13" w14:textId="24A08DD1" w:rsidR="00145B06" w:rsidRPr="00A26824" w:rsidRDefault="00295CE0" w:rsidP="00634B8D">
            <w:pPr>
              <w:spacing w:line="360" w:lineRule="auto"/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VI</w:t>
            </w:r>
          </w:p>
        </w:tc>
        <w:tc>
          <w:tcPr>
            <w:tcW w:w="1066" w:type="dxa"/>
          </w:tcPr>
          <w:p w14:paraId="55C3E874" w14:textId="68F019F8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1540</w:t>
            </w:r>
          </w:p>
        </w:tc>
        <w:tc>
          <w:tcPr>
            <w:tcW w:w="1985" w:type="dxa"/>
          </w:tcPr>
          <w:p w14:paraId="57B983E7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673" w:type="dxa"/>
          </w:tcPr>
          <w:p w14:paraId="030625FD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500" w:type="dxa"/>
          </w:tcPr>
          <w:p w14:paraId="1DEC120F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499" w:type="dxa"/>
          </w:tcPr>
          <w:p w14:paraId="047D974E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</w:tr>
      <w:tr w:rsidR="00145B06" w:rsidRPr="00A26824" w14:paraId="6FC0DD24" w14:textId="77777777" w:rsidTr="00124D56">
        <w:tc>
          <w:tcPr>
            <w:tcW w:w="1339" w:type="dxa"/>
          </w:tcPr>
          <w:p w14:paraId="704B6B49" w14:textId="0A103ABF" w:rsidR="00145B06" w:rsidRPr="00A26824" w:rsidRDefault="00295CE0" w:rsidP="00634B8D">
            <w:pPr>
              <w:spacing w:line="360" w:lineRule="auto"/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VII</w:t>
            </w:r>
          </w:p>
        </w:tc>
        <w:tc>
          <w:tcPr>
            <w:tcW w:w="1066" w:type="dxa"/>
          </w:tcPr>
          <w:p w14:paraId="185FB8CC" w14:textId="50F847D3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1540</w:t>
            </w:r>
          </w:p>
        </w:tc>
        <w:tc>
          <w:tcPr>
            <w:tcW w:w="1985" w:type="dxa"/>
          </w:tcPr>
          <w:p w14:paraId="2B412587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673" w:type="dxa"/>
          </w:tcPr>
          <w:p w14:paraId="7D498774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500" w:type="dxa"/>
          </w:tcPr>
          <w:p w14:paraId="08DE5E10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499" w:type="dxa"/>
          </w:tcPr>
          <w:p w14:paraId="55CB3519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</w:tr>
      <w:tr w:rsidR="00145B06" w:rsidRPr="00A26824" w14:paraId="1C7A5255" w14:textId="77777777" w:rsidTr="00124D56">
        <w:tc>
          <w:tcPr>
            <w:tcW w:w="1339" w:type="dxa"/>
          </w:tcPr>
          <w:p w14:paraId="4DEC7D12" w14:textId="0CEA4058" w:rsidR="00145B06" w:rsidRPr="00A26824" w:rsidRDefault="00295CE0" w:rsidP="00634B8D">
            <w:pPr>
              <w:spacing w:line="360" w:lineRule="auto"/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VIII</w:t>
            </w:r>
          </w:p>
        </w:tc>
        <w:tc>
          <w:tcPr>
            <w:tcW w:w="1066" w:type="dxa"/>
          </w:tcPr>
          <w:p w14:paraId="04870A96" w14:textId="70A4F71A" w:rsidR="00145B06" w:rsidRPr="00A26824" w:rsidRDefault="005D1110" w:rsidP="00634B8D">
            <w:pPr>
              <w:spacing w:line="360" w:lineRule="auto"/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A26824">
              <w:rPr>
                <w:rFonts w:cs="Calibri"/>
                <w:b/>
                <w:bCs/>
                <w:color w:val="000000" w:themeColor="text1"/>
              </w:rPr>
              <w:t>1320</w:t>
            </w:r>
          </w:p>
        </w:tc>
        <w:tc>
          <w:tcPr>
            <w:tcW w:w="1985" w:type="dxa"/>
          </w:tcPr>
          <w:p w14:paraId="4BADD74F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673" w:type="dxa"/>
          </w:tcPr>
          <w:p w14:paraId="6729E217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500" w:type="dxa"/>
          </w:tcPr>
          <w:p w14:paraId="4CD377E1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  <w:tc>
          <w:tcPr>
            <w:tcW w:w="1499" w:type="dxa"/>
          </w:tcPr>
          <w:p w14:paraId="67AABF50" w14:textId="77777777" w:rsidR="00145B06" w:rsidRPr="00A26824" w:rsidRDefault="00145B06" w:rsidP="00634B8D">
            <w:pPr>
              <w:spacing w:line="360" w:lineRule="auto"/>
              <w:jc w:val="center"/>
              <w:rPr>
                <w:rFonts w:cs="Calibri"/>
                <w:b/>
                <w:u w:val="single"/>
              </w:rPr>
            </w:pPr>
          </w:p>
        </w:tc>
      </w:tr>
    </w:tbl>
    <w:p w14:paraId="2CFFC99A" w14:textId="77777777" w:rsidR="000B4ACA" w:rsidRPr="00A26824" w:rsidRDefault="000B4ACA" w:rsidP="000B4ACA">
      <w:pPr>
        <w:pStyle w:val="Akapitzlist"/>
        <w:keepNext/>
        <w:ind w:left="360"/>
        <w:rPr>
          <w:rFonts w:cs="Calibri"/>
          <w:b/>
          <w:iCs/>
        </w:rPr>
      </w:pPr>
      <w:bookmarkStart w:id="0" w:name="page18"/>
      <w:bookmarkEnd w:id="0"/>
    </w:p>
    <w:p w14:paraId="2F273775" w14:textId="2E7A82FC" w:rsidR="00F02CD5" w:rsidRDefault="00F02CD5" w:rsidP="00F02CD5">
      <w:pPr>
        <w:pStyle w:val="Akapitzlist"/>
        <w:keepNext/>
        <w:numPr>
          <w:ilvl w:val="0"/>
          <w:numId w:val="13"/>
        </w:numPr>
        <w:rPr>
          <w:rFonts w:cs="Calibri"/>
          <w:b/>
          <w:iCs/>
        </w:rPr>
      </w:pPr>
      <w:r w:rsidRPr="00A26824">
        <w:rPr>
          <w:rFonts w:cs="Calibri"/>
          <w:b/>
          <w:iCs/>
        </w:rPr>
        <w:t>Doświadczenie zawodowe osób skierowanych przez wykonawcę do realizacji zamówienia</w:t>
      </w:r>
    </w:p>
    <w:p w14:paraId="2D9AF1B0" w14:textId="77777777" w:rsidR="00A26824" w:rsidRDefault="00A26824" w:rsidP="00A26824">
      <w:pPr>
        <w:keepNext/>
        <w:rPr>
          <w:rFonts w:cs="Calibri"/>
          <w:b/>
          <w:iCs/>
        </w:rPr>
      </w:pPr>
    </w:p>
    <w:p w14:paraId="50103FC1" w14:textId="77777777" w:rsidR="00A26824" w:rsidRDefault="00A26824" w:rsidP="00A26824">
      <w:pPr>
        <w:keepNext/>
        <w:rPr>
          <w:rFonts w:cs="Calibri"/>
          <w:b/>
          <w:iCs/>
        </w:rPr>
      </w:pPr>
    </w:p>
    <w:p w14:paraId="0CA63EDD" w14:textId="77777777" w:rsidR="00A26824" w:rsidRDefault="00A26824" w:rsidP="00A26824">
      <w:pPr>
        <w:keepNext/>
        <w:rPr>
          <w:rFonts w:cs="Calibri"/>
          <w:b/>
          <w:iCs/>
        </w:rPr>
      </w:pPr>
    </w:p>
    <w:p w14:paraId="3FB84C08" w14:textId="77777777" w:rsidR="008D7119" w:rsidRPr="00A26824" w:rsidRDefault="008D7119" w:rsidP="00A26824">
      <w:pPr>
        <w:keepNext/>
        <w:rPr>
          <w:rFonts w:cs="Calibri"/>
          <w:b/>
          <w:iCs/>
        </w:rPr>
      </w:pPr>
    </w:p>
    <w:tbl>
      <w:tblPr>
        <w:tblpPr w:leftFromText="141" w:rightFromText="141" w:vertAnchor="text" w:horzAnchor="margin" w:tblpX="-180" w:tblpY="17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4305"/>
        <w:gridCol w:w="4394"/>
      </w:tblGrid>
      <w:tr w:rsidR="00F02CD5" w:rsidRPr="00A26824" w14:paraId="3AA3BCB8" w14:textId="77777777" w:rsidTr="00E868BA">
        <w:trPr>
          <w:trHeight w:val="1267"/>
        </w:trPr>
        <w:tc>
          <w:tcPr>
            <w:tcW w:w="765" w:type="dxa"/>
            <w:vAlign w:val="center"/>
          </w:tcPr>
          <w:p w14:paraId="0E875D45" w14:textId="77777777" w:rsidR="00F02CD5" w:rsidRPr="008D7119" w:rsidRDefault="00F02CD5" w:rsidP="00E868BA">
            <w:pPr>
              <w:keepNext/>
              <w:jc w:val="center"/>
              <w:rPr>
                <w:rFonts w:cs="Calibri"/>
                <w:b/>
                <w:bCs/>
              </w:rPr>
            </w:pPr>
            <w:r w:rsidRPr="008D7119">
              <w:rPr>
                <w:rFonts w:cs="Calibri"/>
                <w:b/>
                <w:bCs/>
              </w:rPr>
              <w:t>Nr Części</w:t>
            </w:r>
          </w:p>
        </w:tc>
        <w:tc>
          <w:tcPr>
            <w:tcW w:w="4305" w:type="dxa"/>
            <w:vAlign w:val="center"/>
          </w:tcPr>
          <w:p w14:paraId="7A11EAC4" w14:textId="77777777" w:rsidR="00F02CD5" w:rsidRPr="008D7119" w:rsidRDefault="00F02CD5" w:rsidP="00E868BA">
            <w:pPr>
              <w:keepNext/>
              <w:jc w:val="center"/>
              <w:rPr>
                <w:rFonts w:cs="Calibri"/>
                <w:b/>
                <w:bCs/>
              </w:rPr>
            </w:pPr>
            <w:r w:rsidRPr="008D7119">
              <w:rPr>
                <w:rFonts w:cs="Calibri"/>
                <w:b/>
                <w:bCs/>
              </w:rPr>
              <w:t>Imię i nazwisko osób,</w:t>
            </w:r>
          </w:p>
          <w:p w14:paraId="1C686514" w14:textId="557642A2" w:rsidR="00F02CD5" w:rsidRPr="008D7119" w:rsidRDefault="00F02CD5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  <w:r w:rsidRPr="008D7119">
              <w:rPr>
                <w:rFonts w:cs="Calibri"/>
                <w:b/>
              </w:rPr>
              <w:t xml:space="preserve">o których mowa w Rozdziale </w:t>
            </w:r>
            <w:r w:rsidR="000B4ACA" w:rsidRPr="008D7119">
              <w:rPr>
                <w:rFonts w:cs="Calibri"/>
                <w:b/>
              </w:rPr>
              <w:t>16</w:t>
            </w:r>
            <w:r w:rsidRPr="008D7119">
              <w:rPr>
                <w:rFonts w:cs="Calibri"/>
                <w:b/>
              </w:rPr>
              <w:t xml:space="preserve"> SWZ</w:t>
            </w:r>
            <w:r w:rsidRPr="008D7119">
              <w:rPr>
                <w:rFonts w:cs="Calibri"/>
                <w:b/>
                <w:bCs/>
              </w:rPr>
              <w:t xml:space="preserve"> wyznaczonych do świadczenia usługi</w:t>
            </w:r>
          </w:p>
        </w:tc>
        <w:tc>
          <w:tcPr>
            <w:tcW w:w="4394" w:type="dxa"/>
            <w:vAlign w:val="center"/>
          </w:tcPr>
          <w:p w14:paraId="6BFA7E1D" w14:textId="6C0A0F63" w:rsidR="00F02CD5" w:rsidRPr="008D7119" w:rsidRDefault="00F02CD5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  <w:r w:rsidRPr="008D7119">
              <w:rPr>
                <w:rFonts w:cs="Calibri"/>
                <w:b/>
              </w:rPr>
              <w:t xml:space="preserve">Doświadczenie zawodowe osób, o których mowa w Rozdziale </w:t>
            </w:r>
            <w:r w:rsidR="000B4ACA" w:rsidRPr="008D7119">
              <w:rPr>
                <w:rFonts w:cs="Calibri"/>
                <w:b/>
              </w:rPr>
              <w:t>16</w:t>
            </w:r>
            <w:r w:rsidRPr="008D7119">
              <w:rPr>
                <w:rFonts w:cs="Calibri"/>
                <w:b/>
              </w:rPr>
              <w:t xml:space="preserve"> wyznaczonych do świadczenia usługi</w:t>
            </w:r>
          </w:p>
          <w:p w14:paraId="03C5142D" w14:textId="77777777" w:rsidR="00F02CD5" w:rsidRPr="008D7119" w:rsidRDefault="00F02CD5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  <w:r w:rsidRPr="008D7119">
              <w:rPr>
                <w:rFonts w:cs="Calibri"/>
                <w:b/>
              </w:rPr>
              <w:t>[lata]</w:t>
            </w:r>
          </w:p>
        </w:tc>
      </w:tr>
      <w:tr w:rsidR="00F02CD5" w:rsidRPr="00A26824" w14:paraId="2BD10AE9" w14:textId="77777777" w:rsidTr="00E868BA">
        <w:trPr>
          <w:trHeight w:val="476"/>
        </w:trPr>
        <w:tc>
          <w:tcPr>
            <w:tcW w:w="765" w:type="dxa"/>
            <w:vAlign w:val="center"/>
          </w:tcPr>
          <w:p w14:paraId="368BA56D" w14:textId="2E98197F" w:rsidR="00F02CD5" w:rsidRPr="008D7119" w:rsidRDefault="00122531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  <w:r w:rsidRPr="008D7119">
              <w:rPr>
                <w:rFonts w:cs="Calibri"/>
                <w:b/>
              </w:rPr>
              <w:t>I</w:t>
            </w:r>
          </w:p>
        </w:tc>
        <w:tc>
          <w:tcPr>
            <w:tcW w:w="4305" w:type="dxa"/>
            <w:vAlign w:val="center"/>
          </w:tcPr>
          <w:p w14:paraId="2656247C" w14:textId="77777777" w:rsidR="00F02CD5" w:rsidRPr="008D7119" w:rsidRDefault="00F02CD5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  <w:tc>
          <w:tcPr>
            <w:tcW w:w="4394" w:type="dxa"/>
            <w:vAlign w:val="center"/>
          </w:tcPr>
          <w:p w14:paraId="51C27360" w14:textId="77777777" w:rsidR="00F02CD5" w:rsidRPr="008D7119" w:rsidRDefault="00F02CD5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</w:tr>
      <w:tr w:rsidR="00F02CD5" w:rsidRPr="00A26824" w14:paraId="7527BB85" w14:textId="77777777" w:rsidTr="00E868BA">
        <w:trPr>
          <w:trHeight w:val="476"/>
        </w:trPr>
        <w:tc>
          <w:tcPr>
            <w:tcW w:w="765" w:type="dxa"/>
            <w:vAlign w:val="center"/>
          </w:tcPr>
          <w:p w14:paraId="0D9C48BE" w14:textId="015A9BDF" w:rsidR="00F02CD5" w:rsidRPr="008D7119" w:rsidRDefault="00122531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  <w:r w:rsidRPr="008D7119">
              <w:rPr>
                <w:rFonts w:cs="Calibri"/>
                <w:b/>
              </w:rPr>
              <w:t>II</w:t>
            </w:r>
          </w:p>
        </w:tc>
        <w:tc>
          <w:tcPr>
            <w:tcW w:w="4305" w:type="dxa"/>
            <w:vAlign w:val="center"/>
          </w:tcPr>
          <w:p w14:paraId="3F9F4810" w14:textId="77777777" w:rsidR="00F02CD5" w:rsidRPr="008D7119" w:rsidRDefault="00F02CD5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  <w:tc>
          <w:tcPr>
            <w:tcW w:w="4394" w:type="dxa"/>
            <w:vAlign w:val="center"/>
          </w:tcPr>
          <w:p w14:paraId="5C9C59A3" w14:textId="77777777" w:rsidR="00F02CD5" w:rsidRPr="008D7119" w:rsidRDefault="00F02CD5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</w:tr>
      <w:tr w:rsidR="00F02CD5" w:rsidRPr="00A26824" w14:paraId="4AA282E3" w14:textId="77777777" w:rsidTr="00E868BA">
        <w:trPr>
          <w:trHeight w:val="476"/>
        </w:trPr>
        <w:tc>
          <w:tcPr>
            <w:tcW w:w="765" w:type="dxa"/>
            <w:vAlign w:val="center"/>
          </w:tcPr>
          <w:p w14:paraId="1051E072" w14:textId="69A5CC2A" w:rsidR="00F02CD5" w:rsidRPr="008D7119" w:rsidRDefault="00122531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  <w:r w:rsidRPr="008D7119">
              <w:rPr>
                <w:rFonts w:cs="Calibri"/>
                <w:b/>
              </w:rPr>
              <w:t>III</w:t>
            </w:r>
          </w:p>
        </w:tc>
        <w:tc>
          <w:tcPr>
            <w:tcW w:w="4305" w:type="dxa"/>
            <w:vAlign w:val="center"/>
          </w:tcPr>
          <w:p w14:paraId="301C2418" w14:textId="77777777" w:rsidR="00F02CD5" w:rsidRPr="008D7119" w:rsidRDefault="00F02CD5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  <w:tc>
          <w:tcPr>
            <w:tcW w:w="4394" w:type="dxa"/>
            <w:vAlign w:val="center"/>
          </w:tcPr>
          <w:p w14:paraId="42A18CC7" w14:textId="77777777" w:rsidR="00F02CD5" w:rsidRPr="008D7119" w:rsidRDefault="00F02CD5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</w:tr>
      <w:tr w:rsidR="00A26824" w:rsidRPr="00A26824" w14:paraId="0A8EBFBA" w14:textId="77777777" w:rsidTr="00E868BA">
        <w:trPr>
          <w:trHeight w:val="476"/>
        </w:trPr>
        <w:tc>
          <w:tcPr>
            <w:tcW w:w="765" w:type="dxa"/>
            <w:vAlign w:val="center"/>
          </w:tcPr>
          <w:p w14:paraId="7D3E04E6" w14:textId="4DC4FC9F" w:rsidR="00A26824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  <w:r w:rsidRPr="008D7119">
              <w:rPr>
                <w:rFonts w:cs="Calibri"/>
                <w:b/>
              </w:rPr>
              <w:t>IV</w:t>
            </w:r>
          </w:p>
        </w:tc>
        <w:tc>
          <w:tcPr>
            <w:tcW w:w="4305" w:type="dxa"/>
            <w:vAlign w:val="center"/>
          </w:tcPr>
          <w:p w14:paraId="4F4EF01A" w14:textId="77777777" w:rsidR="00A26824" w:rsidRPr="008D7119" w:rsidRDefault="00A26824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  <w:tc>
          <w:tcPr>
            <w:tcW w:w="4394" w:type="dxa"/>
            <w:vAlign w:val="center"/>
          </w:tcPr>
          <w:p w14:paraId="225DFBB9" w14:textId="77777777" w:rsidR="00A26824" w:rsidRPr="008D7119" w:rsidRDefault="00A26824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</w:tr>
      <w:tr w:rsidR="008D7119" w:rsidRPr="00A26824" w14:paraId="7E5B3237" w14:textId="77777777" w:rsidTr="00E868BA">
        <w:trPr>
          <w:trHeight w:val="476"/>
        </w:trPr>
        <w:tc>
          <w:tcPr>
            <w:tcW w:w="765" w:type="dxa"/>
            <w:vAlign w:val="center"/>
          </w:tcPr>
          <w:p w14:paraId="10719290" w14:textId="6D77649B" w:rsidR="008D7119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V</w:t>
            </w:r>
          </w:p>
        </w:tc>
        <w:tc>
          <w:tcPr>
            <w:tcW w:w="4305" w:type="dxa"/>
            <w:vAlign w:val="center"/>
          </w:tcPr>
          <w:p w14:paraId="7010486B" w14:textId="77777777" w:rsidR="008D7119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  <w:tc>
          <w:tcPr>
            <w:tcW w:w="4394" w:type="dxa"/>
            <w:vAlign w:val="center"/>
          </w:tcPr>
          <w:p w14:paraId="3BB73439" w14:textId="77777777" w:rsidR="008D7119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</w:tr>
      <w:tr w:rsidR="008D7119" w:rsidRPr="00A26824" w14:paraId="3B29AA49" w14:textId="77777777" w:rsidTr="00E868BA">
        <w:trPr>
          <w:trHeight w:val="476"/>
        </w:trPr>
        <w:tc>
          <w:tcPr>
            <w:tcW w:w="765" w:type="dxa"/>
            <w:vAlign w:val="center"/>
          </w:tcPr>
          <w:p w14:paraId="4350292F" w14:textId="06E23E1B" w:rsidR="008D7119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VI</w:t>
            </w:r>
          </w:p>
        </w:tc>
        <w:tc>
          <w:tcPr>
            <w:tcW w:w="4305" w:type="dxa"/>
            <w:vAlign w:val="center"/>
          </w:tcPr>
          <w:p w14:paraId="7548CC3C" w14:textId="77777777" w:rsidR="008D7119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  <w:tc>
          <w:tcPr>
            <w:tcW w:w="4394" w:type="dxa"/>
            <w:vAlign w:val="center"/>
          </w:tcPr>
          <w:p w14:paraId="04D003AD" w14:textId="77777777" w:rsidR="008D7119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</w:tr>
      <w:tr w:rsidR="008D7119" w:rsidRPr="00A26824" w14:paraId="03C74B99" w14:textId="77777777" w:rsidTr="00E868BA">
        <w:trPr>
          <w:trHeight w:val="476"/>
        </w:trPr>
        <w:tc>
          <w:tcPr>
            <w:tcW w:w="765" w:type="dxa"/>
            <w:vAlign w:val="center"/>
          </w:tcPr>
          <w:p w14:paraId="10B2FC42" w14:textId="263F6E4D" w:rsidR="008D7119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VII</w:t>
            </w:r>
          </w:p>
        </w:tc>
        <w:tc>
          <w:tcPr>
            <w:tcW w:w="4305" w:type="dxa"/>
            <w:vAlign w:val="center"/>
          </w:tcPr>
          <w:p w14:paraId="3D842720" w14:textId="77777777" w:rsidR="008D7119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  <w:tc>
          <w:tcPr>
            <w:tcW w:w="4394" w:type="dxa"/>
            <w:vAlign w:val="center"/>
          </w:tcPr>
          <w:p w14:paraId="11DDC47B" w14:textId="77777777" w:rsidR="008D7119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</w:tr>
      <w:tr w:rsidR="008D7119" w:rsidRPr="00A26824" w14:paraId="7AC1877B" w14:textId="77777777" w:rsidTr="00E868BA">
        <w:trPr>
          <w:trHeight w:val="476"/>
        </w:trPr>
        <w:tc>
          <w:tcPr>
            <w:tcW w:w="765" w:type="dxa"/>
            <w:vAlign w:val="center"/>
          </w:tcPr>
          <w:p w14:paraId="74C58624" w14:textId="5F6A5C4B" w:rsidR="008D7119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VIII</w:t>
            </w:r>
          </w:p>
        </w:tc>
        <w:tc>
          <w:tcPr>
            <w:tcW w:w="4305" w:type="dxa"/>
            <w:vAlign w:val="center"/>
          </w:tcPr>
          <w:p w14:paraId="58B7FB27" w14:textId="77777777" w:rsidR="008D7119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  <w:tc>
          <w:tcPr>
            <w:tcW w:w="4394" w:type="dxa"/>
            <w:vAlign w:val="center"/>
          </w:tcPr>
          <w:p w14:paraId="252AEC8C" w14:textId="77777777" w:rsidR="008D7119" w:rsidRPr="008D7119" w:rsidRDefault="008D7119" w:rsidP="00E868BA">
            <w:pPr>
              <w:keepNext/>
              <w:autoSpaceDN w:val="0"/>
              <w:adjustRightInd w:val="0"/>
              <w:ind w:right="-6"/>
              <w:jc w:val="center"/>
              <w:rPr>
                <w:rFonts w:cs="Calibri"/>
                <w:b/>
              </w:rPr>
            </w:pPr>
          </w:p>
        </w:tc>
      </w:tr>
    </w:tbl>
    <w:p w14:paraId="61E41F90" w14:textId="41292F7C" w:rsidR="00BF7B28" w:rsidRPr="00A26824" w:rsidRDefault="000B4ACA" w:rsidP="000B4ACA">
      <w:pPr>
        <w:pStyle w:val="WW-Tekstpodstawowy2"/>
        <w:tabs>
          <w:tab w:val="left" w:pos="0"/>
        </w:tabs>
        <w:suppressAutoHyphens w:val="0"/>
        <w:spacing w:line="276" w:lineRule="auto"/>
        <w:rPr>
          <w:rFonts w:ascii="Calibri" w:hAnsi="Calibri" w:cs="Calibri"/>
          <w:b/>
          <w:sz w:val="20"/>
        </w:rPr>
      </w:pPr>
      <w:r w:rsidRPr="00A26824">
        <w:rPr>
          <w:rFonts w:ascii="Calibri" w:hAnsi="Calibri" w:cs="Calibri"/>
          <w:b/>
          <w:sz w:val="20"/>
        </w:rPr>
        <w:t>W przypadku gdy Wykonawca w swojej ofercie nie wypełni pkt. 2 dotyczącego kryterium „Doświadczenie”, otrzyma w tym kryterium 0 punktów.</w:t>
      </w:r>
    </w:p>
    <w:p w14:paraId="073F29E5" w14:textId="77777777" w:rsidR="000B4ACA" w:rsidRPr="00A26824" w:rsidRDefault="000B4ACA" w:rsidP="000B4ACA">
      <w:pPr>
        <w:pStyle w:val="WW-Tekstpodstawowy2"/>
        <w:tabs>
          <w:tab w:val="left" w:pos="0"/>
        </w:tabs>
        <w:suppressAutoHyphens w:val="0"/>
        <w:spacing w:line="276" w:lineRule="auto"/>
        <w:rPr>
          <w:rFonts w:ascii="Calibri" w:hAnsi="Calibri" w:cs="Calibri"/>
          <w:b/>
          <w:sz w:val="20"/>
        </w:rPr>
      </w:pPr>
    </w:p>
    <w:p w14:paraId="0710BEB5" w14:textId="79649DAD" w:rsidR="00C365E6" w:rsidRPr="00A26824" w:rsidRDefault="00B87540" w:rsidP="00A1033D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clear" w:pos="360"/>
          <w:tab w:val="num" w:pos="142"/>
          <w:tab w:val="left" w:pos="710"/>
          <w:tab w:val="left" w:pos="993"/>
        </w:tabs>
        <w:autoSpaceDE w:val="0"/>
        <w:autoSpaceDN w:val="0"/>
        <w:adjustRightInd w:val="0"/>
        <w:ind w:hanging="502"/>
        <w:rPr>
          <w:rFonts w:cs="Calibri"/>
          <w:bCs/>
          <w:color w:val="000000" w:themeColor="text1"/>
        </w:rPr>
      </w:pPr>
      <w:bookmarkStart w:id="1" w:name="_Hlk199227775"/>
      <w:r w:rsidRPr="00A26824">
        <w:rPr>
          <w:rFonts w:cs="Calibri"/>
          <w:b/>
          <w:color w:val="000000" w:themeColor="text1"/>
        </w:rPr>
        <w:t xml:space="preserve">Kryterium </w:t>
      </w:r>
      <w:r w:rsidR="003856CD" w:rsidRPr="00A26824">
        <w:rPr>
          <w:rFonts w:cs="Calibri"/>
          <w:b/>
          <w:color w:val="000000" w:themeColor="text1"/>
        </w:rPr>
        <w:t>2</w:t>
      </w:r>
      <w:r w:rsidR="006E1BDB" w:rsidRPr="00A26824">
        <w:rPr>
          <w:rFonts w:cs="Calibri"/>
          <w:b/>
          <w:color w:val="000000" w:themeColor="text1"/>
        </w:rPr>
        <w:t>:</w:t>
      </w:r>
      <w:r w:rsidRPr="00A26824">
        <w:rPr>
          <w:rFonts w:cs="Calibri"/>
          <w:b/>
          <w:color w:val="000000" w:themeColor="text1"/>
        </w:rPr>
        <w:t xml:space="preserve"> </w:t>
      </w:r>
      <w:r w:rsidR="00AE1B7F" w:rsidRPr="00A26824">
        <w:rPr>
          <w:rFonts w:cs="Calibri"/>
          <w:b/>
          <w:color w:val="000000" w:themeColor="text1"/>
        </w:rPr>
        <w:t>A</w:t>
      </w:r>
      <w:r w:rsidRPr="00A26824">
        <w:rPr>
          <w:rFonts w:cs="Calibri"/>
          <w:b/>
          <w:color w:val="000000" w:themeColor="text1"/>
        </w:rPr>
        <w:t>spekt społeczny</w:t>
      </w:r>
      <w:r w:rsidR="000B4ACA" w:rsidRPr="00A26824">
        <w:rPr>
          <w:rFonts w:cs="Calibri"/>
          <w:b/>
          <w:color w:val="000000" w:themeColor="text1"/>
        </w:rPr>
        <w:t xml:space="preserve"> w zakresie część </w:t>
      </w:r>
      <w:r w:rsidR="000B4ACA" w:rsidRPr="00A26824">
        <w:rPr>
          <w:rFonts w:cs="Calibri"/>
          <w:b/>
          <w:color w:val="000000" w:themeColor="text1"/>
          <w:highlight w:val="darkYellow"/>
        </w:rPr>
        <w:t>……………</w:t>
      </w:r>
      <w:r w:rsidR="00834D4E">
        <w:rPr>
          <w:rFonts w:cs="Calibri"/>
          <w:b/>
          <w:color w:val="000000" w:themeColor="text1"/>
          <w:highlight w:val="darkYellow"/>
        </w:rPr>
        <w:t xml:space="preserve"> (powielić dla każdej części)</w:t>
      </w:r>
      <w:r w:rsidR="00834D4E">
        <w:rPr>
          <w:rFonts w:cs="Calibri"/>
          <w:b/>
          <w:color w:val="000000" w:themeColor="text1"/>
        </w:rPr>
        <w:t>.</w:t>
      </w:r>
      <w:r w:rsidRPr="00A26824">
        <w:rPr>
          <w:rFonts w:cs="Calibri"/>
          <w:bCs/>
          <w:color w:val="000000" w:themeColor="text1"/>
        </w:rPr>
        <w:t xml:space="preserve"> </w:t>
      </w:r>
      <w:r w:rsidR="00C365E6" w:rsidRPr="00A26824">
        <w:rPr>
          <w:rFonts w:cs="Calibri"/>
          <w:bCs/>
          <w:color w:val="000000" w:themeColor="text1"/>
        </w:rPr>
        <w:t>Podczas realizacji przedmiotu zamówienia zatrudnimy co najmniej 1 osobę, która spełniać będzie kryterium dot. Aspektu społecznego, zgodnie z tabelą poniżej:</w:t>
      </w:r>
    </w:p>
    <w:tbl>
      <w:tblPr>
        <w:tblW w:w="905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5891"/>
      </w:tblGrid>
      <w:tr w:rsidR="00C365E6" w:rsidRPr="00A26824" w14:paraId="0509670D" w14:textId="77777777" w:rsidTr="00AE1B7F">
        <w:trPr>
          <w:trHeight w:val="1408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EC43" w14:textId="1C41E749" w:rsidR="00C365E6" w:rsidRPr="00A26824" w:rsidRDefault="00C365E6" w:rsidP="0055445A">
            <w:pPr>
              <w:spacing w:line="256" w:lineRule="auto"/>
              <w:rPr>
                <w:rFonts w:cs="Calibri"/>
                <w:b/>
                <w:bCs/>
                <w:color w:val="000000" w:themeColor="text1"/>
              </w:rPr>
            </w:pPr>
            <w:bookmarkStart w:id="2" w:name="_Hlk177997098"/>
            <w:r w:rsidRPr="00A26824">
              <w:rPr>
                <w:rFonts w:cs="Calibri"/>
                <w:b/>
                <w:bCs/>
                <w:color w:val="000000" w:themeColor="text1"/>
              </w:rPr>
              <w:t>Zatrudnienie przez Wykonawcę min. 1 osoby, która spełniałaby  jedną z poniższych przesłanek:</w:t>
            </w:r>
          </w:p>
          <w:p w14:paraId="0F249D43" w14:textId="310CF087" w:rsidR="00C365E6" w:rsidRPr="00A26824" w:rsidRDefault="00C365E6" w:rsidP="0055445A">
            <w:pPr>
              <w:spacing w:line="256" w:lineRule="auto"/>
              <w:rPr>
                <w:rFonts w:cs="Calibri"/>
                <w:color w:val="000000" w:themeColor="text1"/>
              </w:rPr>
            </w:pPr>
            <w:r w:rsidRPr="00A26824">
              <w:rPr>
                <w:rFonts w:cs="Calibri"/>
                <w:color w:val="000000" w:themeColor="text1"/>
              </w:rPr>
              <w:t>a) osoba bezrobotna w rozumieniu ustawy</w:t>
            </w:r>
            <w:r w:rsidR="007B6B88" w:rsidRPr="00A26824">
              <w:rPr>
                <w:rFonts w:cs="Calibri"/>
                <w:lang w:eastAsia="en-US"/>
              </w:rPr>
              <w:t xml:space="preserve"> z dnia 20 marca 2025 r. o rynku pracy i służbach zatrudnienia</w:t>
            </w:r>
            <w:r w:rsidRPr="00A26824">
              <w:rPr>
                <w:rFonts w:cs="Calibri"/>
                <w:color w:val="000000" w:themeColor="text1"/>
              </w:rPr>
              <w:t>,</w:t>
            </w:r>
          </w:p>
          <w:p w14:paraId="0AB1BB6E" w14:textId="094B33EB" w:rsidR="00C365E6" w:rsidRPr="00A26824" w:rsidRDefault="00C365E6" w:rsidP="0055445A">
            <w:pPr>
              <w:spacing w:line="256" w:lineRule="auto"/>
              <w:rPr>
                <w:rFonts w:cs="Calibri"/>
                <w:color w:val="000000" w:themeColor="text1"/>
              </w:rPr>
            </w:pPr>
            <w:r w:rsidRPr="00A26824">
              <w:rPr>
                <w:rFonts w:cs="Calibri"/>
                <w:color w:val="000000" w:themeColor="text1"/>
              </w:rPr>
              <w:t xml:space="preserve">b) osoba poszukująca pracy, niepozostająca w zatrudnieniu lub niewykonująca innej pracy zarobkowej, w rozumieniu ustawy </w:t>
            </w:r>
            <w:r w:rsidR="007B6B88" w:rsidRPr="00A26824">
              <w:rPr>
                <w:rFonts w:cs="Calibri"/>
                <w:lang w:eastAsia="en-US"/>
              </w:rPr>
              <w:t>z dnia 20 marca 2025 r. o rynku pracy i służbach zatrudnienia</w:t>
            </w:r>
          </w:p>
          <w:p w14:paraId="5F702541" w14:textId="77777777" w:rsidR="00C365E6" w:rsidRPr="00A26824" w:rsidRDefault="00C365E6" w:rsidP="0055445A">
            <w:pPr>
              <w:spacing w:line="256" w:lineRule="auto"/>
              <w:rPr>
                <w:rFonts w:cs="Calibri"/>
                <w:color w:val="000000" w:themeColor="text1"/>
              </w:rPr>
            </w:pPr>
            <w:r w:rsidRPr="00A26824">
              <w:rPr>
                <w:rFonts w:cs="Calibri"/>
                <w:color w:val="000000" w:themeColor="text1"/>
              </w:rPr>
              <w:t>c) osoba usamodzielniana, o której mowa w art. 140 ust. 1 i 2 ustawy z dnia 9 czerwca 2011 r. o wspieraniu rodziny i systemie pieczy zastępczej,</w:t>
            </w:r>
          </w:p>
          <w:p w14:paraId="23ECC6DD" w14:textId="43FCD7A9" w:rsidR="00C365E6" w:rsidRPr="00A26824" w:rsidRDefault="00C365E6" w:rsidP="0055445A">
            <w:pPr>
              <w:spacing w:line="256" w:lineRule="auto"/>
              <w:rPr>
                <w:rFonts w:cs="Calibri"/>
                <w:color w:val="000000" w:themeColor="text1"/>
              </w:rPr>
            </w:pPr>
            <w:r w:rsidRPr="00A26824">
              <w:rPr>
                <w:rFonts w:cs="Calibri"/>
                <w:color w:val="000000" w:themeColor="text1"/>
              </w:rPr>
              <w:t>d) osoba do 30. roku życia oraz po ukończeniu 50. roku życia, posiadająca status osoby poszukującej pracy, bez zatrudnienia.</w:t>
            </w:r>
          </w:p>
          <w:p w14:paraId="4D95D63D" w14:textId="77777777" w:rsidR="00C365E6" w:rsidRPr="00A26824" w:rsidRDefault="00C365E6" w:rsidP="0055445A">
            <w:pPr>
              <w:rPr>
                <w:rFonts w:cs="Calibri"/>
                <w:color w:val="000000" w:themeColor="text1"/>
              </w:rPr>
            </w:pPr>
            <w:r w:rsidRPr="00A26824">
              <w:rPr>
                <w:rFonts w:eastAsia="Aptos" w:cs="Calibri"/>
                <w:color w:val="000000" w:themeColor="text1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4F3D" w14:textId="0DE8C15C" w:rsidR="00C365E6" w:rsidRPr="00A26824" w:rsidRDefault="00C365E6" w:rsidP="0055445A">
            <w:pPr>
              <w:spacing w:line="256" w:lineRule="auto"/>
              <w:rPr>
                <w:rFonts w:cs="Calibri"/>
                <w:bCs/>
                <w:color w:val="000000" w:themeColor="text1"/>
              </w:rPr>
            </w:pPr>
            <w:r w:rsidRPr="00A26824">
              <w:rPr>
                <w:rFonts w:cs="Calibri"/>
                <w:bCs/>
                <w:color w:val="000000" w:themeColor="text1"/>
              </w:rPr>
              <w:t xml:space="preserve"> Zatrudnienie min. 1 osoby, która spełniałaby 1 z przesłanek określonych w kolumnie po lewej stronie:</w:t>
            </w:r>
          </w:p>
          <w:p w14:paraId="1E19B499" w14:textId="77777777" w:rsidR="00C365E6" w:rsidRPr="00A26824" w:rsidRDefault="00C365E6" w:rsidP="0055445A">
            <w:pPr>
              <w:spacing w:line="256" w:lineRule="auto"/>
              <w:rPr>
                <w:rFonts w:cs="Calibri"/>
                <w:bCs/>
                <w:color w:val="000000" w:themeColor="text1"/>
              </w:rPr>
            </w:pPr>
          </w:p>
          <w:p w14:paraId="5B321876" w14:textId="77777777" w:rsidR="00C365E6" w:rsidRPr="00A26824" w:rsidRDefault="00C365E6" w:rsidP="0055445A">
            <w:pPr>
              <w:spacing w:line="256" w:lineRule="auto"/>
              <w:rPr>
                <w:rFonts w:cs="Calibri"/>
                <w:bCs/>
                <w:color w:val="000000" w:themeColor="text1"/>
              </w:rPr>
            </w:pPr>
            <w:r w:rsidRPr="00A26824">
              <w:rPr>
                <w:rFonts w:cs="Calibri"/>
                <w:bCs/>
                <w:color w:val="000000" w:themeColor="text1"/>
              </w:rPr>
              <w:t>TAK*</w:t>
            </w:r>
          </w:p>
          <w:p w14:paraId="2BE160A1" w14:textId="77777777" w:rsidR="00C365E6" w:rsidRPr="00A26824" w:rsidRDefault="00C365E6" w:rsidP="0055445A">
            <w:pPr>
              <w:spacing w:line="256" w:lineRule="auto"/>
              <w:rPr>
                <w:rFonts w:cs="Calibri"/>
                <w:bCs/>
                <w:color w:val="000000" w:themeColor="text1"/>
              </w:rPr>
            </w:pPr>
            <w:r w:rsidRPr="00A26824">
              <w:rPr>
                <w:rFonts w:cs="Calibri"/>
                <w:bCs/>
                <w:color w:val="000000" w:themeColor="text1"/>
              </w:rPr>
              <w:t>NIE*</w:t>
            </w:r>
          </w:p>
          <w:p w14:paraId="0044BA56" w14:textId="77777777" w:rsidR="00C365E6" w:rsidRPr="00A26824" w:rsidRDefault="00C365E6" w:rsidP="0055445A">
            <w:pPr>
              <w:spacing w:line="256" w:lineRule="auto"/>
              <w:rPr>
                <w:rFonts w:cs="Calibri"/>
                <w:bCs/>
                <w:color w:val="000000" w:themeColor="text1"/>
              </w:rPr>
            </w:pPr>
          </w:p>
          <w:p w14:paraId="67AD3168" w14:textId="77777777" w:rsidR="00C365E6" w:rsidRPr="00A26824" w:rsidRDefault="00C365E6" w:rsidP="0055445A">
            <w:pPr>
              <w:spacing w:line="256" w:lineRule="auto"/>
              <w:rPr>
                <w:rFonts w:cs="Calibri"/>
                <w:bCs/>
                <w:color w:val="000000" w:themeColor="text1"/>
              </w:rPr>
            </w:pPr>
          </w:p>
          <w:p w14:paraId="7A4D5D83" w14:textId="77777777" w:rsidR="00C365E6" w:rsidRPr="00A26824" w:rsidRDefault="00C365E6" w:rsidP="0055445A">
            <w:pPr>
              <w:spacing w:line="256" w:lineRule="auto"/>
              <w:rPr>
                <w:rFonts w:cs="Calibri"/>
                <w:bCs/>
                <w:color w:val="000000" w:themeColor="text1"/>
              </w:rPr>
            </w:pPr>
          </w:p>
        </w:tc>
      </w:tr>
    </w:tbl>
    <w:bookmarkEnd w:id="2"/>
    <w:p w14:paraId="54C305F5" w14:textId="5C91C3AD" w:rsidR="00C365E6" w:rsidRPr="00A26824" w:rsidRDefault="00C365E6" w:rsidP="00861412">
      <w:pPr>
        <w:suppressAutoHyphens/>
        <w:ind w:left="142"/>
        <w:jc w:val="both"/>
        <w:rPr>
          <w:rFonts w:cs="Calibri"/>
          <w:b/>
          <w:bCs/>
          <w:color w:val="000000" w:themeColor="text1"/>
        </w:rPr>
      </w:pPr>
      <w:r w:rsidRPr="00A26824">
        <w:rPr>
          <w:rFonts w:cs="Calibri"/>
          <w:b/>
          <w:bCs/>
          <w:color w:val="000000" w:themeColor="text1"/>
        </w:rPr>
        <w:t xml:space="preserve">W przypadku gdy Wykonawca w swojej ofercie nie wypełni pkt. </w:t>
      </w:r>
      <w:r w:rsidR="0054060C" w:rsidRPr="00A26824">
        <w:rPr>
          <w:rFonts w:cs="Calibri"/>
          <w:b/>
          <w:bCs/>
          <w:color w:val="000000" w:themeColor="text1"/>
        </w:rPr>
        <w:t>3</w:t>
      </w:r>
      <w:r w:rsidRPr="00A26824">
        <w:rPr>
          <w:rFonts w:cs="Calibri"/>
          <w:b/>
          <w:bCs/>
          <w:color w:val="000000" w:themeColor="text1"/>
        </w:rPr>
        <w:t xml:space="preserve"> dotyczącego kryterium „Aspekt społeczny”, otrzyma w tym kryterium 0 punktów.</w:t>
      </w:r>
    </w:p>
    <w:bookmarkEnd w:id="1"/>
    <w:p w14:paraId="670074DE" w14:textId="77777777" w:rsidR="00357204" w:rsidRPr="00A26824" w:rsidRDefault="00357204" w:rsidP="00C365E6">
      <w:pPr>
        <w:suppressAutoHyphens/>
        <w:ind w:left="142"/>
        <w:rPr>
          <w:rFonts w:cs="Calibri"/>
          <w:b/>
          <w:bCs/>
          <w:color w:val="000000" w:themeColor="text1"/>
        </w:rPr>
      </w:pPr>
    </w:p>
    <w:p w14:paraId="14E9005C" w14:textId="77777777" w:rsidR="00357204" w:rsidRPr="00A26824" w:rsidRDefault="00357204" w:rsidP="00C365E6">
      <w:pPr>
        <w:suppressAutoHyphens/>
        <w:ind w:left="142"/>
        <w:rPr>
          <w:rFonts w:cs="Calibri"/>
          <w:b/>
          <w:bCs/>
          <w:color w:val="000000" w:themeColor="text1"/>
        </w:rPr>
      </w:pPr>
    </w:p>
    <w:p w14:paraId="13E87433" w14:textId="77777777" w:rsidR="004B267A" w:rsidRPr="00A26824" w:rsidRDefault="004B267A" w:rsidP="006015E0">
      <w:pPr>
        <w:rPr>
          <w:rFonts w:cs="Calibri"/>
          <w:b/>
          <w:bCs/>
          <w:color w:val="000000" w:themeColor="text1"/>
        </w:rPr>
      </w:pPr>
    </w:p>
    <w:p w14:paraId="133B7578" w14:textId="77777777" w:rsidR="00F26AAC" w:rsidRPr="00A26824" w:rsidRDefault="00F26AAC" w:rsidP="006015E0">
      <w:pPr>
        <w:rPr>
          <w:rFonts w:eastAsia="Arial" w:cs="Calibri"/>
        </w:rPr>
      </w:pPr>
    </w:p>
    <w:p w14:paraId="514C32C3" w14:textId="77777777" w:rsidR="00590386" w:rsidRPr="00A26824" w:rsidRDefault="00590386" w:rsidP="00590386">
      <w:pPr>
        <w:jc w:val="right"/>
        <w:rPr>
          <w:rFonts w:eastAsia="Times New Roman" w:cs="Calibri"/>
        </w:rPr>
      </w:pPr>
      <w:r w:rsidRPr="00A26824">
        <w:rPr>
          <w:rFonts w:eastAsia="Times New Roman" w:cs="Calibri"/>
        </w:rPr>
        <w:t>...........................................................................</w:t>
      </w:r>
    </w:p>
    <w:p w14:paraId="43A7AD04" w14:textId="43763269" w:rsidR="004B267A" w:rsidRPr="00A26824" w:rsidRDefault="00590386" w:rsidP="00417A1F">
      <w:pPr>
        <w:ind w:left="4956"/>
        <w:jc w:val="center"/>
        <w:rPr>
          <w:rFonts w:cs="Calibri"/>
          <w:sz w:val="16"/>
          <w:szCs w:val="16"/>
        </w:rPr>
      </w:pPr>
      <w:r w:rsidRPr="00A26824">
        <w:rPr>
          <w:rFonts w:cs="Calibri"/>
          <w:sz w:val="16"/>
          <w:szCs w:val="16"/>
        </w:rPr>
        <w:t>kwalifikowany podpis elektroniczny/podpis zaufany/podpis osobisty osoby uprawnionej/osób uprawnionych do składania oświadczeń woli w imieniu Wykonawcy</w:t>
      </w:r>
    </w:p>
    <w:sectPr w:rsidR="004B267A" w:rsidRPr="00A268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03991" w14:textId="77777777" w:rsidR="00D92665" w:rsidRDefault="00D92665" w:rsidP="006015E0">
      <w:r>
        <w:separator/>
      </w:r>
    </w:p>
  </w:endnote>
  <w:endnote w:type="continuationSeparator" w:id="0">
    <w:p w14:paraId="2741A460" w14:textId="77777777" w:rsidR="00D92665" w:rsidRDefault="00D92665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58C5E" w14:textId="46E5FEF0" w:rsidR="004E622C" w:rsidRDefault="004E622C" w:rsidP="004E622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6B606" w14:textId="77777777" w:rsidR="00D92665" w:rsidRDefault="00D92665" w:rsidP="006015E0">
      <w:r>
        <w:separator/>
      </w:r>
    </w:p>
  </w:footnote>
  <w:footnote w:type="continuationSeparator" w:id="0">
    <w:p w14:paraId="6C199F01" w14:textId="77777777" w:rsidR="00D92665" w:rsidRDefault="00D92665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DE576" w14:textId="0010D9C9" w:rsidR="00A57055" w:rsidRPr="00C20020" w:rsidRDefault="00402DE4" w:rsidP="00A57055">
    <w:pPr>
      <w:pStyle w:val="Nagwek"/>
      <w:tabs>
        <w:tab w:val="clear" w:pos="4536"/>
        <w:tab w:val="clear" w:pos="9072"/>
      </w:tabs>
      <w:jc w:val="center"/>
      <w:rPr>
        <w:highlight w:val="yellow"/>
      </w:rPr>
    </w:pPr>
    <w:r>
      <w:rPr>
        <w:noProof/>
        <w:highlight w:val="yellow"/>
      </w:rPr>
      <w:drawing>
        <wp:inline distT="0" distB="0" distL="0" distR="0" wp14:anchorId="46AE9388" wp14:editId="7D1A969C">
          <wp:extent cx="5553710" cy="530225"/>
          <wp:effectExtent l="0" t="0" r="8890" b="3175"/>
          <wp:docPr id="685254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71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309A2A" w14:textId="217F91EB" w:rsidR="00BD1F58" w:rsidRDefault="00402DE4" w:rsidP="00402DE4">
    <w:pPr>
      <w:pStyle w:val="Nagwek"/>
      <w:tabs>
        <w:tab w:val="clear" w:pos="4536"/>
        <w:tab w:val="clear" w:pos="9072"/>
        <w:tab w:val="left" w:pos="5189"/>
      </w:tabs>
      <w:rPr>
        <w:rFonts w:asciiTheme="minorHAnsi" w:hAnsiTheme="minorHAnsi" w:cstheme="minorHAnsi"/>
        <w:b/>
        <w:bCs/>
        <w:sz w:val="18"/>
        <w:szCs w:val="18"/>
      </w:rPr>
    </w:pPr>
    <w:r>
      <w:rPr>
        <w:rFonts w:asciiTheme="minorHAnsi" w:hAnsiTheme="minorHAnsi" w:cstheme="minorHAnsi"/>
        <w:b/>
        <w:bCs/>
        <w:sz w:val="18"/>
        <w:szCs w:val="18"/>
      </w:rPr>
      <w:tab/>
    </w:r>
  </w:p>
  <w:p w14:paraId="27EDCCB0" w14:textId="0EE81AB7" w:rsidR="007D0B9F" w:rsidRDefault="000B1039" w:rsidP="000B1039">
    <w:pPr>
      <w:pStyle w:val="Nagwek"/>
      <w:tabs>
        <w:tab w:val="clear" w:pos="4536"/>
        <w:tab w:val="clear" w:pos="9072"/>
      </w:tabs>
    </w:pPr>
    <w:r w:rsidRPr="008822FD">
      <w:rPr>
        <w:rFonts w:asciiTheme="minorHAnsi" w:hAnsiTheme="minorHAnsi" w:cstheme="minorHAnsi"/>
        <w:b/>
        <w:bCs/>
        <w:sz w:val="18"/>
        <w:szCs w:val="18"/>
      </w:rPr>
      <w:t xml:space="preserve">Nr postępowania: </w:t>
    </w:r>
    <w:r w:rsidR="00157E4A" w:rsidRPr="00157E4A">
      <w:rPr>
        <w:rFonts w:asciiTheme="minorHAnsi" w:hAnsiTheme="minorHAnsi" w:cstheme="minorHAnsi"/>
        <w:b/>
        <w:bCs/>
        <w:sz w:val="18"/>
        <w:szCs w:val="18"/>
      </w:rPr>
      <w:t>PS.26.5.2025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7B7254C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18D0130"/>
    <w:multiLevelType w:val="hybridMultilevel"/>
    <w:tmpl w:val="E93434A6"/>
    <w:lvl w:ilvl="0" w:tplc="302C62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B72F15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2C56EFD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65E13ABF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0C045DA"/>
    <w:multiLevelType w:val="hybridMultilevel"/>
    <w:tmpl w:val="F8E617DA"/>
    <w:numStyleLink w:val="Numery"/>
  </w:abstractNum>
  <w:abstractNum w:abstractNumId="16" w15:restartNumberingAfterBreak="0">
    <w:nsid w:val="74C33A0D"/>
    <w:multiLevelType w:val="hybridMultilevel"/>
    <w:tmpl w:val="BE14AFB0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0105B3A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464927704">
    <w:abstractNumId w:val="1"/>
  </w:num>
  <w:num w:numId="2" w16cid:durableId="803084088">
    <w:abstractNumId w:val="2"/>
  </w:num>
  <w:num w:numId="3" w16cid:durableId="1301954596">
    <w:abstractNumId w:val="3"/>
  </w:num>
  <w:num w:numId="4" w16cid:durableId="1317883171">
    <w:abstractNumId w:val="4"/>
  </w:num>
  <w:num w:numId="5" w16cid:durableId="2020497271">
    <w:abstractNumId w:val="5"/>
  </w:num>
  <w:num w:numId="6" w16cid:durableId="108672279">
    <w:abstractNumId w:val="6"/>
  </w:num>
  <w:num w:numId="7" w16cid:durableId="738021607">
    <w:abstractNumId w:val="7"/>
  </w:num>
  <w:num w:numId="8" w16cid:durableId="2057390082">
    <w:abstractNumId w:val="10"/>
  </w:num>
  <w:num w:numId="9" w16cid:durableId="1659188181">
    <w:abstractNumId w:val="15"/>
  </w:num>
  <w:num w:numId="10" w16cid:durableId="1403716033">
    <w:abstractNumId w:val="15"/>
    <w:lvlOverride w:ilvl="0">
      <w:lvl w:ilvl="0" w:tplc="AC3038A6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F4A7052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AE29C74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F5425D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DA807D0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C54184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070D16C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496FB12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CAEAB5E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068577448">
    <w:abstractNumId w:val="0"/>
  </w:num>
  <w:num w:numId="12" w16cid:durableId="1156841674">
    <w:abstractNumId w:val="8"/>
  </w:num>
  <w:num w:numId="13" w16cid:durableId="1808008330">
    <w:abstractNumId w:val="17"/>
  </w:num>
  <w:num w:numId="14" w16cid:durableId="575436067">
    <w:abstractNumId w:val="9"/>
  </w:num>
  <w:num w:numId="15" w16cid:durableId="1162165329">
    <w:abstractNumId w:val="16"/>
  </w:num>
  <w:num w:numId="16" w16cid:durableId="1162238217">
    <w:abstractNumId w:val="18"/>
  </w:num>
  <w:num w:numId="17" w16cid:durableId="1939488319">
    <w:abstractNumId w:val="19"/>
  </w:num>
  <w:num w:numId="18" w16cid:durableId="1053772731">
    <w:abstractNumId w:val="11"/>
  </w:num>
  <w:num w:numId="19" w16cid:durableId="12461707">
    <w:abstractNumId w:val="14"/>
  </w:num>
  <w:num w:numId="20" w16cid:durableId="539513428">
    <w:abstractNumId w:val="13"/>
  </w:num>
  <w:num w:numId="21" w16cid:durableId="409065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007AF"/>
    <w:rsid w:val="00005AFC"/>
    <w:rsid w:val="00017EF2"/>
    <w:rsid w:val="000278D3"/>
    <w:rsid w:val="0004083A"/>
    <w:rsid w:val="000823C9"/>
    <w:rsid w:val="000B02FA"/>
    <w:rsid w:val="000B1039"/>
    <w:rsid w:val="000B4ACA"/>
    <w:rsid w:val="000B7DC2"/>
    <w:rsid w:val="000C7E81"/>
    <w:rsid w:val="00101FED"/>
    <w:rsid w:val="00102645"/>
    <w:rsid w:val="00107C8D"/>
    <w:rsid w:val="00113756"/>
    <w:rsid w:val="00122531"/>
    <w:rsid w:val="00124D56"/>
    <w:rsid w:val="001432A8"/>
    <w:rsid w:val="00145497"/>
    <w:rsid w:val="00145B06"/>
    <w:rsid w:val="00157E4A"/>
    <w:rsid w:val="001714B1"/>
    <w:rsid w:val="00186EB3"/>
    <w:rsid w:val="00192929"/>
    <w:rsid w:val="001939F0"/>
    <w:rsid w:val="001A0E9E"/>
    <w:rsid w:val="001A50D1"/>
    <w:rsid w:val="001B2029"/>
    <w:rsid w:val="001B30B3"/>
    <w:rsid w:val="001B5CAE"/>
    <w:rsid w:val="001C0153"/>
    <w:rsid w:val="001C4BCC"/>
    <w:rsid w:val="001D5C25"/>
    <w:rsid w:val="001D67FE"/>
    <w:rsid w:val="001E2C56"/>
    <w:rsid w:val="002216B2"/>
    <w:rsid w:val="0022765B"/>
    <w:rsid w:val="00231FA3"/>
    <w:rsid w:val="002624CF"/>
    <w:rsid w:val="00270F59"/>
    <w:rsid w:val="00274774"/>
    <w:rsid w:val="00291D38"/>
    <w:rsid w:val="002938D1"/>
    <w:rsid w:val="00295CE0"/>
    <w:rsid w:val="002A5DD2"/>
    <w:rsid w:val="002B2B10"/>
    <w:rsid w:val="002B3417"/>
    <w:rsid w:val="002C0E96"/>
    <w:rsid w:val="002C7094"/>
    <w:rsid w:val="002D40E5"/>
    <w:rsid w:val="002D77DF"/>
    <w:rsid w:val="002E75FB"/>
    <w:rsid w:val="00320290"/>
    <w:rsid w:val="00322B21"/>
    <w:rsid w:val="003342EE"/>
    <w:rsid w:val="00334FF3"/>
    <w:rsid w:val="003434EB"/>
    <w:rsid w:val="003507D8"/>
    <w:rsid w:val="00357204"/>
    <w:rsid w:val="0036481E"/>
    <w:rsid w:val="003763FC"/>
    <w:rsid w:val="003833B8"/>
    <w:rsid w:val="003856CD"/>
    <w:rsid w:val="0039185D"/>
    <w:rsid w:val="003A0B91"/>
    <w:rsid w:val="003A3DBB"/>
    <w:rsid w:val="003B7B62"/>
    <w:rsid w:val="003C61CD"/>
    <w:rsid w:val="003D067A"/>
    <w:rsid w:val="003E5C4E"/>
    <w:rsid w:val="003E6FC0"/>
    <w:rsid w:val="00402DE4"/>
    <w:rsid w:val="00403A5B"/>
    <w:rsid w:val="00417A1F"/>
    <w:rsid w:val="004273C0"/>
    <w:rsid w:val="0044177D"/>
    <w:rsid w:val="00442341"/>
    <w:rsid w:val="004B0066"/>
    <w:rsid w:val="004B267A"/>
    <w:rsid w:val="004B33E7"/>
    <w:rsid w:val="004C4E06"/>
    <w:rsid w:val="004D69C9"/>
    <w:rsid w:val="004E0332"/>
    <w:rsid w:val="004E622C"/>
    <w:rsid w:val="00511549"/>
    <w:rsid w:val="0053082F"/>
    <w:rsid w:val="0054060C"/>
    <w:rsid w:val="0054475F"/>
    <w:rsid w:val="0055445A"/>
    <w:rsid w:val="00564C87"/>
    <w:rsid w:val="00570A3A"/>
    <w:rsid w:val="005719E6"/>
    <w:rsid w:val="00580A3C"/>
    <w:rsid w:val="00582E28"/>
    <w:rsid w:val="00590386"/>
    <w:rsid w:val="005933D9"/>
    <w:rsid w:val="00594771"/>
    <w:rsid w:val="00594E37"/>
    <w:rsid w:val="005A117F"/>
    <w:rsid w:val="005A2A20"/>
    <w:rsid w:val="005B1484"/>
    <w:rsid w:val="005B55A4"/>
    <w:rsid w:val="005C0211"/>
    <w:rsid w:val="005C267A"/>
    <w:rsid w:val="005C36A4"/>
    <w:rsid w:val="005D1110"/>
    <w:rsid w:val="005D1783"/>
    <w:rsid w:val="005D3C99"/>
    <w:rsid w:val="005E0B99"/>
    <w:rsid w:val="005E1653"/>
    <w:rsid w:val="005E3F8D"/>
    <w:rsid w:val="006015E0"/>
    <w:rsid w:val="0060719D"/>
    <w:rsid w:val="00627153"/>
    <w:rsid w:val="00634B8D"/>
    <w:rsid w:val="00634BF9"/>
    <w:rsid w:val="00635922"/>
    <w:rsid w:val="006375EF"/>
    <w:rsid w:val="00654D57"/>
    <w:rsid w:val="006612CA"/>
    <w:rsid w:val="006633E6"/>
    <w:rsid w:val="006656DF"/>
    <w:rsid w:val="00674012"/>
    <w:rsid w:val="00681B1C"/>
    <w:rsid w:val="006A5150"/>
    <w:rsid w:val="006D36F3"/>
    <w:rsid w:val="006E1BDB"/>
    <w:rsid w:val="006F4506"/>
    <w:rsid w:val="0070700E"/>
    <w:rsid w:val="00707617"/>
    <w:rsid w:val="007141DF"/>
    <w:rsid w:val="00724907"/>
    <w:rsid w:val="00732749"/>
    <w:rsid w:val="007472A5"/>
    <w:rsid w:val="00780DCD"/>
    <w:rsid w:val="00797063"/>
    <w:rsid w:val="007A0390"/>
    <w:rsid w:val="007A5BC7"/>
    <w:rsid w:val="007B39AF"/>
    <w:rsid w:val="007B6B88"/>
    <w:rsid w:val="007C18B2"/>
    <w:rsid w:val="007D0B9F"/>
    <w:rsid w:val="007F2A48"/>
    <w:rsid w:val="007F3D49"/>
    <w:rsid w:val="00823315"/>
    <w:rsid w:val="0083476E"/>
    <w:rsid w:val="00834D4E"/>
    <w:rsid w:val="00835C31"/>
    <w:rsid w:val="00855F1C"/>
    <w:rsid w:val="0085741E"/>
    <w:rsid w:val="00857AF1"/>
    <w:rsid w:val="00861412"/>
    <w:rsid w:val="008822FD"/>
    <w:rsid w:val="00886BA3"/>
    <w:rsid w:val="008A03C7"/>
    <w:rsid w:val="008A416B"/>
    <w:rsid w:val="008A749F"/>
    <w:rsid w:val="008C4D69"/>
    <w:rsid w:val="008D408E"/>
    <w:rsid w:val="008D7119"/>
    <w:rsid w:val="008D7544"/>
    <w:rsid w:val="008E5D9F"/>
    <w:rsid w:val="008F2E74"/>
    <w:rsid w:val="0093087B"/>
    <w:rsid w:val="009416DC"/>
    <w:rsid w:val="00941B8D"/>
    <w:rsid w:val="009473A9"/>
    <w:rsid w:val="00981F5C"/>
    <w:rsid w:val="00995788"/>
    <w:rsid w:val="009A232F"/>
    <w:rsid w:val="009A331E"/>
    <w:rsid w:val="009A415E"/>
    <w:rsid w:val="009C522E"/>
    <w:rsid w:val="009D1122"/>
    <w:rsid w:val="009E1EDC"/>
    <w:rsid w:val="00A02D63"/>
    <w:rsid w:val="00A04E9B"/>
    <w:rsid w:val="00A1033D"/>
    <w:rsid w:val="00A26824"/>
    <w:rsid w:val="00A36AB4"/>
    <w:rsid w:val="00A3753E"/>
    <w:rsid w:val="00A37B45"/>
    <w:rsid w:val="00A555FF"/>
    <w:rsid w:val="00A57055"/>
    <w:rsid w:val="00A63ADB"/>
    <w:rsid w:val="00A7188E"/>
    <w:rsid w:val="00A764B9"/>
    <w:rsid w:val="00A82E5D"/>
    <w:rsid w:val="00A8729B"/>
    <w:rsid w:val="00A90A1C"/>
    <w:rsid w:val="00AA028A"/>
    <w:rsid w:val="00AA54C2"/>
    <w:rsid w:val="00AC5666"/>
    <w:rsid w:val="00AE1B7F"/>
    <w:rsid w:val="00AF6301"/>
    <w:rsid w:val="00B02041"/>
    <w:rsid w:val="00B11684"/>
    <w:rsid w:val="00B155D7"/>
    <w:rsid w:val="00B25F04"/>
    <w:rsid w:val="00B308D6"/>
    <w:rsid w:val="00B34AA0"/>
    <w:rsid w:val="00B438A9"/>
    <w:rsid w:val="00B519CD"/>
    <w:rsid w:val="00B70474"/>
    <w:rsid w:val="00B87540"/>
    <w:rsid w:val="00B936E5"/>
    <w:rsid w:val="00B93D99"/>
    <w:rsid w:val="00BC34AE"/>
    <w:rsid w:val="00BC6990"/>
    <w:rsid w:val="00BD1F58"/>
    <w:rsid w:val="00BF7B28"/>
    <w:rsid w:val="00C06F99"/>
    <w:rsid w:val="00C20020"/>
    <w:rsid w:val="00C23E6B"/>
    <w:rsid w:val="00C30D15"/>
    <w:rsid w:val="00C365E6"/>
    <w:rsid w:val="00C41B3E"/>
    <w:rsid w:val="00C544D2"/>
    <w:rsid w:val="00C61877"/>
    <w:rsid w:val="00C87984"/>
    <w:rsid w:val="00C90561"/>
    <w:rsid w:val="00C95DEF"/>
    <w:rsid w:val="00CC33E0"/>
    <w:rsid w:val="00CE089C"/>
    <w:rsid w:val="00CF3485"/>
    <w:rsid w:val="00D13D28"/>
    <w:rsid w:val="00D45EBF"/>
    <w:rsid w:val="00D46EB3"/>
    <w:rsid w:val="00D472B7"/>
    <w:rsid w:val="00D62DB8"/>
    <w:rsid w:val="00D630D4"/>
    <w:rsid w:val="00D63823"/>
    <w:rsid w:val="00D703FA"/>
    <w:rsid w:val="00D92665"/>
    <w:rsid w:val="00DA1A7F"/>
    <w:rsid w:val="00DA71AC"/>
    <w:rsid w:val="00DA7754"/>
    <w:rsid w:val="00DB53B6"/>
    <w:rsid w:val="00DC0841"/>
    <w:rsid w:val="00DD0521"/>
    <w:rsid w:val="00DD7AE4"/>
    <w:rsid w:val="00DE54ED"/>
    <w:rsid w:val="00DE6F5E"/>
    <w:rsid w:val="00DF7B10"/>
    <w:rsid w:val="00E02D1F"/>
    <w:rsid w:val="00E264EE"/>
    <w:rsid w:val="00E322DA"/>
    <w:rsid w:val="00E34EFA"/>
    <w:rsid w:val="00E500F3"/>
    <w:rsid w:val="00E50D03"/>
    <w:rsid w:val="00E63068"/>
    <w:rsid w:val="00E80E92"/>
    <w:rsid w:val="00E96F48"/>
    <w:rsid w:val="00EA058E"/>
    <w:rsid w:val="00EC2819"/>
    <w:rsid w:val="00EC5A62"/>
    <w:rsid w:val="00EC733C"/>
    <w:rsid w:val="00ED6686"/>
    <w:rsid w:val="00EE1440"/>
    <w:rsid w:val="00EF1993"/>
    <w:rsid w:val="00F02CD5"/>
    <w:rsid w:val="00F11D31"/>
    <w:rsid w:val="00F26AAC"/>
    <w:rsid w:val="00F5409A"/>
    <w:rsid w:val="00FA18EF"/>
    <w:rsid w:val="00FA5D0E"/>
    <w:rsid w:val="00FB2C96"/>
    <w:rsid w:val="00FB7FCA"/>
    <w:rsid w:val="00FD77A0"/>
    <w:rsid w:val="00FE0864"/>
    <w:rsid w:val="00FF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7A90D488-AC66-4ED2-B895-2A237F60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aliases w:val="Nagłówek strony"/>
    <w:basedOn w:val="Normalny"/>
    <w:link w:val="NagwekZnak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Akapit z listą BS,CW_Lista,Colorful List Accent 1,Akapit z listą4,Akapit z listą1,Średnia siatka 1 — akcent 21,sw tekst,Wypunktowanie,Colorful List - Accent 11,Kolorowa lista — akcent 12,Asia 2  Akapit z listą,Obiekt,List Paragraph"/>
    <w:basedOn w:val="Normalny"/>
    <w:link w:val="AkapitzlistZnak"/>
    <w:uiPriority w:val="34"/>
    <w:qFormat/>
    <w:rsid w:val="00DD7AE4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Akapit z listą BS Znak,CW_Lista Znak,Colorful List Accent 1 Znak,Akapit z listą4 Znak,Akapit z listą1 Znak,Średnia siatka 1 — akcent 21 Znak,sw tekst Znak,Wypunktowanie Znak,Colorful List - Accent 11 Znak,Asia 2  Akapit z listą Znak"/>
    <w:link w:val="Akapitzlist"/>
    <w:uiPriority w:val="34"/>
    <w:qFormat/>
    <w:locked/>
    <w:rsid w:val="00DD7AE4"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h2">
    <w:name w:val="h2"/>
    <w:uiPriority w:val="99"/>
    <w:qFormat/>
    <w:rsid w:val="00EC733C"/>
    <w:rPr>
      <w:rFonts w:cs="Times New Roman"/>
    </w:rPr>
  </w:style>
  <w:style w:type="character" w:customStyle="1" w:styleId="FontStyle54">
    <w:name w:val="Font Style54"/>
    <w:rsid w:val="00EC733C"/>
    <w:rPr>
      <w:rFonts w:ascii="Arial" w:hAnsi="Arial" w:cs="Arial"/>
      <w:color w:val="000000"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EC733C"/>
    <w:rPr>
      <w:rFonts w:ascii="Tahoma" w:hAnsi="Tahoma" w:cs="Times New Roman"/>
      <w:sz w:val="16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qFormat/>
    <w:rsid w:val="00EC733C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C733C"/>
    <w:rPr>
      <w:rFonts w:ascii="Tahoma" w:eastAsiaTheme="minorHAnsi" w:hAnsi="Tahoma" w:cs="Times New Roman"/>
      <w:sz w:val="16"/>
      <w:szCs w:val="22"/>
    </w:rPr>
  </w:style>
  <w:style w:type="character" w:customStyle="1" w:styleId="TekstdymkaZnak1">
    <w:name w:val="Tekst dymka Znak1"/>
    <w:basedOn w:val="Domylnaczcionkaakapitu"/>
    <w:uiPriority w:val="99"/>
    <w:semiHidden/>
    <w:rsid w:val="00EC733C"/>
    <w:rPr>
      <w:rFonts w:ascii="Segoe UI" w:eastAsia="Calibr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99"/>
    <w:qFormat/>
    <w:rsid w:val="00B155D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B155D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gwp8416a90dmsonormal">
    <w:name w:val="gwp8416a90d_msonormal"/>
    <w:basedOn w:val="Normalny"/>
    <w:qFormat/>
    <w:rsid w:val="00DE6F5E"/>
    <w:pPr>
      <w:suppressAutoHyphens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017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1103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Barbara Kosakowska</cp:lastModifiedBy>
  <cp:revision>10</cp:revision>
  <dcterms:created xsi:type="dcterms:W3CDTF">2025-11-26T11:48:00Z</dcterms:created>
  <dcterms:modified xsi:type="dcterms:W3CDTF">2025-11-28T09:05:00Z</dcterms:modified>
</cp:coreProperties>
</file>